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D5" w:rsidRPr="00CB61F1" w:rsidRDefault="00894295" w:rsidP="00F36733">
      <w:pPr>
        <w:spacing w:after="120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Vyhlášení výsledků XII</w:t>
      </w:r>
      <w:r w:rsidR="00F36733" w:rsidRPr="00CB61F1">
        <w:rPr>
          <w:rFonts w:asciiTheme="minorHAnsi" w:hAnsiTheme="minorHAnsi" w:cs="Calibri"/>
          <w:b/>
          <w:sz w:val="24"/>
          <w:szCs w:val="24"/>
        </w:rPr>
        <w:t>. </w:t>
      </w:r>
      <w:r>
        <w:rPr>
          <w:rFonts w:asciiTheme="minorHAnsi" w:hAnsiTheme="minorHAnsi" w:cs="Calibri"/>
          <w:b/>
          <w:sz w:val="24"/>
          <w:szCs w:val="24"/>
        </w:rPr>
        <w:t xml:space="preserve">Celostátní </w:t>
      </w:r>
      <w:r w:rsidR="00F36733" w:rsidRPr="00CB61F1">
        <w:rPr>
          <w:rFonts w:asciiTheme="minorHAnsi" w:hAnsiTheme="minorHAnsi" w:cs="Calibri"/>
          <w:b/>
          <w:sz w:val="24"/>
          <w:szCs w:val="24"/>
        </w:rPr>
        <w:t xml:space="preserve">studentské </w:t>
      </w:r>
      <w:r w:rsidR="00AD6A2A" w:rsidRPr="00CB61F1">
        <w:rPr>
          <w:rFonts w:asciiTheme="minorHAnsi" w:hAnsiTheme="minorHAnsi" w:cs="Calibri"/>
          <w:b/>
          <w:sz w:val="24"/>
          <w:szCs w:val="24"/>
        </w:rPr>
        <w:t>v</w:t>
      </w:r>
      <w:r w:rsidR="00F36733" w:rsidRPr="00CB61F1">
        <w:rPr>
          <w:rFonts w:asciiTheme="minorHAnsi" w:hAnsiTheme="minorHAnsi" w:cs="Calibri"/>
          <w:b/>
          <w:sz w:val="24"/>
          <w:szCs w:val="24"/>
        </w:rPr>
        <w:t xml:space="preserve">ědecké </w:t>
      </w:r>
      <w:r w:rsidR="00EC12D5" w:rsidRPr="00CB61F1">
        <w:rPr>
          <w:rFonts w:asciiTheme="minorHAnsi" w:hAnsiTheme="minorHAnsi" w:cs="Calibri"/>
          <w:b/>
          <w:sz w:val="24"/>
          <w:szCs w:val="24"/>
        </w:rPr>
        <w:t>konference bakalářských a magisterských nelékař</w:t>
      </w:r>
      <w:r w:rsidR="005A6E75" w:rsidRPr="00CB61F1">
        <w:rPr>
          <w:rFonts w:asciiTheme="minorHAnsi" w:hAnsiTheme="minorHAnsi" w:cs="Calibri"/>
          <w:b/>
          <w:sz w:val="24"/>
          <w:szCs w:val="24"/>
        </w:rPr>
        <w:t>ských zdravot</w:t>
      </w:r>
      <w:r w:rsidR="001E64CF" w:rsidRPr="00CB61F1">
        <w:rPr>
          <w:rFonts w:asciiTheme="minorHAnsi" w:hAnsiTheme="minorHAnsi" w:cs="Calibri"/>
          <w:b/>
          <w:sz w:val="24"/>
          <w:szCs w:val="24"/>
        </w:rPr>
        <w:t>nických oborů</w:t>
      </w:r>
    </w:p>
    <w:p w:rsidR="006F2345" w:rsidRDefault="006F2345" w:rsidP="00E12914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EC12D5" w:rsidRPr="00CB61F1" w:rsidRDefault="00894295" w:rsidP="00E12914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Ve čtvrtek 20. dubna</w:t>
      </w:r>
      <w:r w:rsidR="00B77536">
        <w:rPr>
          <w:rFonts w:asciiTheme="minorHAnsi" w:hAnsiTheme="minorHAnsi" w:cs="Calibri"/>
          <w:sz w:val="22"/>
          <w:szCs w:val="22"/>
        </w:rPr>
        <w:t xml:space="preserve"> 2017</w:t>
      </w:r>
      <w:r w:rsidR="001E64CF" w:rsidRPr="00CB61F1">
        <w:rPr>
          <w:rFonts w:asciiTheme="minorHAnsi" w:hAnsiTheme="minorHAnsi" w:cs="Calibri"/>
          <w:sz w:val="22"/>
          <w:szCs w:val="22"/>
        </w:rPr>
        <w:t xml:space="preserve"> pořádala Fakulta zdravotnických stu</w:t>
      </w:r>
      <w:r>
        <w:rPr>
          <w:rFonts w:asciiTheme="minorHAnsi" w:hAnsiTheme="minorHAnsi" w:cs="Calibri"/>
          <w:sz w:val="22"/>
          <w:szCs w:val="22"/>
        </w:rPr>
        <w:t>dií (FZS) Univerzity Pardubice XII</w:t>
      </w:r>
      <w:r w:rsidR="001E64CF" w:rsidRPr="00CB61F1">
        <w:rPr>
          <w:rFonts w:asciiTheme="minorHAnsi" w:hAnsiTheme="minorHAnsi" w:cs="Calibri"/>
          <w:sz w:val="22"/>
          <w:szCs w:val="22"/>
        </w:rPr>
        <w:t>. </w:t>
      </w:r>
      <w:r>
        <w:rPr>
          <w:rFonts w:asciiTheme="minorHAnsi" w:hAnsiTheme="minorHAnsi" w:cs="Calibri"/>
          <w:sz w:val="22"/>
          <w:szCs w:val="22"/>
        </w:rPr>
        <w:t xml:space="preserve">Celostátní </w:t>
      </w:r>
      <w:r w:rsidR="001E64CF" w:rsidRPr="00CB61F1">
        <w:rPr>
          <w:rFonts w:asciiTheme="minorHAnsi" w:hAnsiTheme="minorHAnsi" w:cs="Calibri"/>
          <w:sz w:val="22"/>
          <w:szCs w:val="22"/>
        </w:rPr>
        <w:t xml:space="preserve">studentskou vědeckou konferenci bakalářských a magisterských nelékařských zdravotnických oborů. </w:t>
      </w:r>
      <w:r w:rsidR="00EC12D5" w:rsidRPr="00CB61F1">
        <w:rPr>
          <w:rFonts w:asciiTheme="minorHAnsi" w:hAnsiTheme="minorHAnsi" w:cs="Calibri"/>
          <w:sz w:val="22"/>
          <w:szCs w:val="22"/>
        </w:rPr>
        <w:t>S prez</w:t>
      </w:r>
      <w:r>
        <w:rPr>
          <w:rFonts w:asciiTheme="minorHAnsi" w:hAnsiTheme="minorHAnsi" w:cs="Calibri"/>
          <w:sz w:val="22"/>
          <w:szCs w:val="22"/>
        </w:rPr>
        <w:t>entací vystoupilo celkem 1</w:t>
      </w:r>
      <w:r w:rsidR="00B77536">
        <w:rPr>
          <w:rFonts w:asciiTheme="minorHAnsi" w:hAnsiTheme="minorHAnsi" w:cs="Calibri"/>
          <w:sz w:val="22"/>
          <w:szCs w:val="22"/>
        </w:rPr>
        <w:t>1</w:t>
      </w:r>
      <w:r w:rsidR="001E64CF" w:rsidRPr="00CB61F1">
        <w:rPr>
          <w:rFonts w:asciiTheme="minorHAnsi" w:hAnsiTheme="minorHAnsi" w:cs="Calibri"/>
          <w:sz w:val="22"/>
          <w:szCs w:val="22"/>
        </w:rPr>
        <w:t xml:space="preserve"> studentů</w:t>
      </w:r>
      <w:r>
        <w:rPr>
          <w:rFonts w:asciiTheme="minorHAnsi" w:hAnsiTheme="minorHAnsi" w:cs="Calibri"/>
          <w:sz w:val="22"/>
          <w:szCs w:val="22"/>
        </w:rPr>
        <w:t xml:space="preserve"> ze 4 univerzit České republiky</w:t>
      </w:r>
      <w:r w:rsidR="001E64CF" w:rsidRPr="00CB61F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>5 z bakalářských a 6</w:t>
      </w:r>
      <w:r w:rsidR="00EC12D5" w:rsidRPr="00CB61F1">
        <w:rPr>
          <w:rFonts w:asciiTheme="minorHAnsi" w:hAnsiTheme="minorHAnsi"/>
          <w:color w:val="000000"/>
          <w:sz w:val="22"/>
          <w:szCs w:val="22"/>
        </w:rPr>
        <w:t xml:space="preserve"> z magisterských studijních oborů. </w:t>
      </w:r>
      <w:r w:rsidR="00DD3CCC" w:rsidRPr="00CB61F1">
        <w:rPr>
          <w:rFonts w:asciiTheme="minorHAnsi" w:hAnsiTheme="minorHAnsi"/>
          <w:sz w:val="22"/>
          <w:szCs w:val="22"/>
        </w:rPr>
        <w:t>Konference se dále</w:t>
      </w:r>
      <w:r>
        <w:rPr>
          <w:rFonts w:asciiTheme="minorHAnsi" w:hAnsiTheme="minorHAnsi"/>
          <w:sz w:val="22"/>
          <w:szCs w:val="22"/>
        </w:rPr>
        <w:t xml:space="preserve"> zúčastnilo 33</w:t>
      </w:r>
      <w:r w:rsidR="00E12914" w:rsidRPr="00CB61F1">
        <w:rPr>
          <w:rFonts w:asciiTheme="minorHAnsi" w:hAnsiTheme="minorHAnsi"/>
          <w:sz w:val="22"/>
          <w:szCs w:val="22"/>
        </w:rPr>
        <w:t xml:space="preserve"> student</w:t>
      </w:r>
      <w:r w:rsidR="005A6E75" w:rsidRPr="00CB61F1">
        <w:rPr>
          <w:rFonts w:asciiTheme="minorHAnsi" w:hAnsiTheme="minorHAnsi"/>
          <w:sz w:val="22"/>
          <w:szCs w:val="22"/>
        </w:rPr>
        <w:t>ů</w:t>
      </w:r>
      <w:r w:rsidR="001E64CF" w:rsidRPr="00CB61F1">
        <w:rPr>
          <w:rFonts w:asciiTheme="minorHAnsi" w:hAnsiTheme="minorHAnsi"/>
          <w:sz w:val="22"/>
          <w:szCs w:val="22"/>
        </w:rPr>
        <w:t xml:space="preserve"> FZS</w:t>
      </w:r>
      <w:r>
        <w:rPr>
          <w:rFonts w:asciiTheme="minorHAnsi" w:hAnsiTheme="minorHAnsi"/>
          <w:sz w:val="22"/>
          <w:szCs w:val="22"/>
        </w:rPr>
        <w:t>, 7</w:t>
      </w:r>
      <w:r w:rsidR="00DD3CCC" w:rsidRPr="00CB61F1">
        <w:rPr>
          <w:rFonts w:asciiTheme="minorHAnsi" w:hAnsiTheme="minorHAnsi"/>
          <w:sz w:val="22"/>
          <w:szCs w:val="22"/>
        </w:rPr>
        <w:t xml:space="preserve"> akademických a </w:t>
      </w:r>
      <w:proofErr w:type="spellStart"/>
      <w:r w:rsidR="00DD3CCC" w:rsidRPr="00CB61F1">
        <w:rPr>
          <w:rFonts w:asciiTheme="minorHAnsi" w:hAnsiTheme="minorHAnsi"/>
          <w:sz w:val="22"/>
          <w:szCs w:val="22"/>
        </w:rPr>
        <w:t>technicko-hospodářských</w:t>
      </w:r>
      <w:proofErr w:type="spellEnd"/>
      <w:r>
        <w:rPr>
          <w:rFonts w:asciiTheme="minorHAnsi" w:hAnsiTheme="minorHAnsi"/>
          <w:sz w:val="22"/>
          <w:szCs w:val="22"/>
        </w:rPr>
        <w:t xml:space="preserve"> pracovníků a 4</w:t>
      </w:r>
      <w:r w:rsidR="00E12914" w:rsidRPr="00CB61F1">
        <w:rPr>
          <w:rFonts w:asciiTheme="minorHAnsi" w:hAnsiTheme="minorHAnsi"/>
          <w:sz w:val="22"/>
          <w:szCs w:val="22"/>
        </w:rPr>
        <w:t xml:space="preserve"> host</w:t>
      </w:r>
      <w:r>
        <w:rPr>
          <w:rFonts w:asciiTheme="minorHAnsi" w:hAnsiTheme="minorHAnsi"/>
          <w:sz w:val="22"/>
          <w:szCs w:val="22"/>
        </w:rPr>
        <w:t>é</w:t>
      </w:r>
      <w:r w:rsidR="00E12914" w:rsidRPr="00CB61F1">
        <w:rPr>
          <w:rFonts w:asciiTheme="minorHAnsi" w:hAnsiTheme="minorHAnsi"/>
          <w:sz w:val="22"/>
          <w:szCs w:val="22"/>
        </w:rPr>
        <w:t>.</w:t>
      </w:r>
    </w:p>
    <w:p w:rsidR="00E12914" w:rsidRPr="00CB61F1" w:rsidRDefault="00E12914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Děkujeme všem aktivním i pasivním účastníkům za účast</w:t>
      </w:r>
      <w:r w:rsidR="00DD3CCC" w:rsidRPr="00CB61F1">
        <w:rPr>
          <w:rFonts w:asciiTheme="minorHAnsi" w:hAnsiTheme="minorHAnsi"/>
          <w:b/>
          <w:sz w:val="22"/>
          <w:szCs w:val="22"/>
        </w:rPr>
        <w:t xml:space="preserve"> na konferenci a gratulujeme studentkám</w:t>
      </w:r>
      <w:r w:rsidR="00894295">
        <w:rPr>
          <w:rFonts w:asciiTheme="minorHAnsi" w:hAnsiTheme="minorHAnsi"/>
          <w:b/>
          <w:sz w:val="22"/>
          <w:szCs w:val="22"/>
        </w:rPr>
        <w:t xml:space="preserve">, </w:t>
      </w:r>
      <w:bookmarkStart w:id="0" w:name="_GoBack"/>
      <w:bookmarkEnd w:id="0"/>
      <w:r w:rsidR="00894295">
        <w:rPr>
          <w:rFonts w:asciiTheme="minorHAnsi" w:hAnsiTheme="minorHAnsi"/>
          <w:b/>
          <w:sz w:val="22"/>
          <w:szCs w:val="22"/>
        </w:rPr>
        <w:t>které se umístily</w:t>
      </w:r>
      <w:r w:rsidR="00DD3CCC" w:rsidRPr="00CB61F1">
        <w:rPr>
          <w:rFonts w:asciiTheme="minorHAnsi" w:hAnsiTheme="minorHAnsi"/>
          <w:b/>
          <w:sz w:val="22"/>
          <w:szCs w:val="22"/>
        </w:rPr>
        <w:t xml:space="preserve"> na předních místech</w:t>
      </w:r>
      <w:r w:rsidR="00DD3CCC" w:rsidRPr="00CB61F1">
        <w:rPr>
          <w:rFonts w:asciiTheme="minorHAnsi" w:hAnsiTheme="minorHAnsi"/>
          <w:sz w:val="22"/>
          <w:szCs w:val="22"/>
        </w:rPr>
        <w:t>.</w:t>
      </w:r>
    </w:p>
    <w:p w:rsidR="006F2345" w:rsidRDefault="006F2345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F2345" w:rsidRPr="006F2345" w:rsidRDefault="001E64CF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sz w:val="22"/>
          <w:szCs w:val="22"/>
        </w:rPr>
        <w:t>Výsledky konference:</w:t>
      </w:r>
    </w:p>
    <w:p w:rsidR="003075C1" w:rsidRPr="00CB61F1" w:rsidRDefault="003075C1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Kategorie bakalářského studia</w:t>
      </w:r>
      <w:r w:rsidR="00D3241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9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9"/>
        <w:gridCol w:w="7637"/>
      </w:tblGrid>
      <w:tr w:rsidR="00B77536" w:rsidRPr="00B77536" w:rsidTr="00FA3E80">
        <w:trPr>
          <w:trHeight w:val="587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B77536" w:rsidP="00B77536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 xml:space="preserve">1. místo </w:t>
            </w:r>
          </w:p>
        </w:tc>
        <w:tc>
          <w:tcPr>
            <w:tcW w:w="7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894295" w:rsidP="00B77536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  <w:lang w:val="pt-BR"/>
              </w:rPr>
              <w:t>Komunikace sestry s pacientem v paliativní péči</w:t>
            </w: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  <w:lang w:val="pt-BR"/>
              </w:rPr>
              <w:br/>
              <w:t>Stanislava Teplá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  <w:lang w:val="pt-BR"/>
              </w:rPr>
              <w:t>, Univerzita Pardubice</w:t>
            </w:r>
          </w:p>
        </w:tc>
      </w:tr>
      <w:tr w:rsidR="00B77536" w:rsidRPr="00B77536" w:rsidTr="00FA3E80">
        <w:trPr>
          <w:trHeight w:val="671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B77536" w:rsidP="00B77536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2. místo</w:t>
            </w:r>
          </w:p>
        </w:tc>
        <w:tc>
          <w:tcPr>
            <w:tcW w:w="7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894295" w:rsidP="00B77536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Znalost žen o </w:t>
            </w:r>
            <w:proofErr w:type="spellStart"/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screeningu</w:t>
            </w:r>
            <w:proofErr w:type="spellEnd"/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 Downova syndromu v těhotenství</w:t>
            </w: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br/>
              <w:t>Tereza Smyčková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, Univerzita Pardubice</w:t>
            </w:r>
          </w:p>
        </w:tc>
      </w:tr>
      <w:tr w:rsidR="00B77536" w:rsidRPr="00B77536" w:rsidTr="00FA3E80">
        <w:trPr>
          <w:trHeight w:val="671"/>
        </w:trPr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B77536" w:rsidP="00B77536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3. místo</w:t>
            </w:r>
          </w:p>
        </w:tc>
        <w:tc>
          <w:tcPr>
            <w:tcW w:w="7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7536" w:rsidRPr="00B77536" w:rsidRDefault="00894295" w:rsidP="00894295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Informační mapa péče pro ženu s </w:t>
            </w:r>
            <w:proofErr w:type="spellStart"/>
            <w:r w:rsidRPr="00B77536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preeklampsií</w:t>
            </w:r>
            <w:proofErr w:type="spellEnd"/>
            <w:r w:rsidRPr="00B77536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br/>
              <w:t xml:space="preserve">Klára Skokanová, 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Univerzita Pardubice</w:t>
            </w:r>
          </w:p>
        </w:tc>
      </w:tr>
    </w:tbl>
    <w:p w:rsidR="006F2345" w:rsidRDefault="006F2345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3075C1" w:rsidRPr="00CB61F1" w:rsidRDefault="003075C1" w:rsidP="00E1291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B61F1">
        <w:rPr>
          <w:rFonts w:asciiTheme="minorHAnsi" w:hAnsiTheme="minorHAnsi"/>
          <w:b/>
          <w:sz w:val="22"/>
          <w:szCs w:val="22"/>
        </w:rPr>
        <w:t>Kategorie magisterského studia</w:t>
      </w:r>
      <w:r w:rsidR="00D3241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9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3"/>
        <w:gridCol w:w="7673"/>
      </w:tblGrid>
      <w:tr w:rsidR="00FA3E80" w:rsidRPr="00FA3E80" w:rsidTr="00FA3E80">
        <w:trPr>
          <w:trHeight w:val="676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E80" w:rsidRPr="00FA3E80" w:rsidRDefault="00FA3E80" w:rsidP="00FA3E80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1. místo</w:t>
            </w:r>
          </w:p>
        </w:tc>
        <w:tc>
          <w:tcPr>
            <w:tcW w:w="7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3E80" w:rsidRPr="00FA3E80" w:rsidRDefault="00C60CA2" w:rsidP="00FA3E80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Kvalita života u pacientů s karcinomem hrtanu</w:t>
            </w: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br/>
              <w:t>Bc. Lenka Teichmanová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Univerzita Pardubice</w:t>
            </w:r>
          </w:p>
        </w:tc>
      </w:tr>
      <w:tr w:rsidR="00FA3E80" w:rsidRPr="00FA3E80" w:rsidTr="00FA3E80">
        <w:trPr>
          <w:trHeight w:val="672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E80" w:rsidRPr="00FA3E80" w:rsidRDefault="00FA3E80" w:rsidP="00FA3E80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2. místo</w:t>
            </w:r>
          </w:p>
        </w:tc>
        <w:tc>
          <w:tcPr>
            <w:tcW w:w="7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3E80" w:rsidRPr="00FA3E80" w:rsidRDefault="00FA3E80" w:rsidP="00FA3E80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Posuzování bolesti u pacientů s cévní mozkovou příhodou</w:t>
            </w: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br/>
              <w:t>Bc. Adriana Nedvědová</w:t>
            </w:r>
            <w:r w:rsidR="00C60CA2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 w:rsidR="00C60CA2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Univerzita Pardubice</w:t>
            </w:r>
          </w:p>
        </w:tc>
      </w:tr>
      <w:tr w:rsidR="00FA3E80" w:rsidRPr="00FA3E80" w:rsidTr="00FA3E80">
        <w:trPr>
          <w:trHeight w:val="669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3E80" w:rsidRPr="00FA3E80" w:rsidRDefault="00FA3E80" w:rsidP="00FA3E80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A3E80"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3. místo</w:t>
            </w:r>
          </w:p>
        </w:tc>
        <w:tc>
          <w:tcPr>
            <w:tcW w:w="7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0CA2" w:rsidRDefault="00C60CA2" w:rsidP="00C60CA2">
            <w:pPr>
              <w:textAlignment w:val="bottom"/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Využití mediace v kontextu sanace rodiny</w:t>
            </w:r>
          </w:p>
          <w:p w:rsidR="00FA3E80" w:rsidRPr="00FA3E80" w:rsidRDefault="00C60CA2" w:rsidP="00C60CA2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b/>
                <w:bCs/>
                <w:color w:val="000000" w:themeColor="dark1"/>
                <w:kern w:val="24"/>
                <w:sz w:val="22"/>
                <w:szCs w:val="22"/>
              </w:rPr>
              <w:t>B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2"/>
                <w:szCs w:val="22"/>
              </w:rPr>
              <w:t>c. Barbora Richterová, Univerzita Hradec Králové</w:t>
            </w:r>
          </w:p>
        </w:tc>
      </w:tr>
    </w:tbl>
    <w:p w:rsidR="003075C1" w:rsidRPr="00CB61F1" w:rsidRDefault="003075C1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E12914" w:rsidRPr="00CB61F1" w:rsidRDefault="00052D96" w:rsidP="00E1291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B61F1">
        <w:rPr>
          <w:rFonts w:asciiTheme="minorHAnsi" w:hAnsiTheme="minorHAnsi"/>
          <w:sz w:val="22"/>
          <w:szCs w:val="22"/>
        </w:rPr>
        <w:t xml:space="preserve">Ing. </w:t>
      </w:r>
      <w:r w:rsidR="00F36733" w:rsidRPr="00CB61F1">
        <w:rPr>
          <w:rFonts w:asciiTheme="minorHAnsi" w:hAnsiTheme="minorHAnsi"/>
          <w:sz w:val="22"/>
          <w:szCs w:val="22"/>
        </w:rPr>
        <w:t>Eva Kynclová</w:t>
      </w:r>
      <w:r w:rsidRPr="00CB61F1">
        <w:rPr>
          <w:rFonts w:asciiTheme="minorHAnsi" w:hAnsiTheme="minorHAnsi"/>
          <w:sz w:val="22"/>
          <w:szCs w:val="22"/>
        </w:rPr>
        <w:t xml:space="preserve"> </w:t>
      </w:r>
    </w:p>
    <w:p w:rsidR="00E12914" w:rsidRDefault="00E12914" w:rsidP="00E12914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C12D5" w:rsidRDefault="00EC12D5" w:rsidP="00EC12D5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08459C" w:rsidRDefault="00C60CA2"/>
    <w:sectPr w:rsidR="0008459C" w:rsidSect="00CB61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7CC"/>
    <w:multiLevelType w:val="hybridMultilevel"/>
    <w:tmpl w:val="C4EE5B36"/>
    <w:lvl w:ilvl="0" w:tplc="A3F200D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2D5"/>
    <w:rsid w:val="00052D96"/>
    <w:rsid w:val="000D0C04"/>
    <w:rsid w:val="001E64CF"/>
    <w:rsid w:val="003075C1"/>
    <w:rsid w:val="00447F57"/>
    <w:rsid w:val="004E7800"/>
    <w:rsid w:val="005A6E75"/>
    <w:rsid w:val="00614AAE"/>
    <w:rsid w:val="006C2D07"/>
    <w:rsid w:val="006F2345"/>
    <w:rsid w:val="007D2578"/>
    <w:rsid w:val="00856B66"/>
    <w:rsid w:val="00894295"/>
    <w:rsid w:val="00973B6C"/>
    <w:rsid w:val="00AD6A2A"/>
    <w:rsid w:val="00B77536"/>
    <w:rsid w:val="00C60CA2"/>
    <w:rsid w:val="00C743CC"/>
    <w:rsid w:val="00CB61F1"/>
    <w:rsid w:val="00D32417"/>
    <w:rsid w:val="00DD3CCC"/>
    <w:rsid w:val="00E03E10"/>
    <w:rsid w:val="00E12914"/>
    <w:rsid w:val="00E80073"/>
    <w:rsid w:val="00EC12D5"/>
    <w:rsid w:val="00F36733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2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2D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775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269A-72FC-45C9-AF36-CFCD81C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2017-04-20T14:09:00Z</dcterms:created>
  <dcterms:modified xsi:type="dcterms:W3CDTF">2017-04-20T14:20:00Z</dcterms:modified>
</cp:coreProperties>
</file>