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5C3E" w14:textId="77777777" w:rsidR="00052A34" w:rsidRDefault="00052A34">
      <w:pPr>
        <w:pStyle w:val="Zkladntext"/>
        <w:rPr>
          <w:rFonts w:ascii="Arial" w:hAnsi="Arial" w:cs="Arial"/>
          <w:color w:val="000000"/>
          <w:szCs w:val="32"/>
          <w:u w:val="none"/>
        </w:rPr>
      </w:pPr>
    </w:p>
    <w:p w14:paraId="1AE9825A" w14:textId="77777777" w:rsidR="00052A34" w:rsidRDefault="00052A34">
      <w:pPr>
        <w:pStyle w:val="Zkladntext"/>
        <w:rPr>
          <w:rFonts w:ascii="Arial" w:hAnsi="Arial" w:cs="Arial"/>
          <w:color w:val="000000"/>
          <w:szCs w:val="32"/>
          <w:u w:val="none"/>
        </w:rPr>
      </w:pPr>
    </w:p>
    <w:p w14:paraId="0B3A89A5" w14:textId="77777777" w:rsidR="00052A34" w:rsidRDefault="000F686F">
      <w:pPr>
        <w:pStyle w:val="Zkladntext"/>
        <w:rPr>
          <w:rFonts w:ascii="Arial" w:hAnsi="Arial" w:cs="Arial"/>
          <w:color w:val="000000"/>
          <w:szCs w:val="32"/>
          <w:u w:val="none"/>
        </w:rPr>
      </w:pPr>
      <w:r>
        <w:rPr>
          <w:rFonts w:ascii="Arial" w:hAnsi="Arial" w:cs="Arial"/>
          <w:color w:val="000000"/>
          <w:szCs w:val="32"/>
          <w:u w:val="none"/>
        </w:rPr>
        <w:t>Pozvánka na řádný zápis do studia 1. ročníku 2022/2023</w:t>
      </w:r>
    </w:p>
    <w:p w14:paraId="5FBF3556" w14:textId="77777777" w:rsidR="00052A34" w:rsidRDefault="00052A34">
      <w:pPr>
        <w:jc w:val="center"/>
        <w:rPr>
          <w:rFonts w:ascii="Arial" w:hAnsi="Arial" w:cs="Arial"/>
          <w:color w:val="000000"/>
        </w:rPr>
      </w:pPr>
    </w:p>
    <w:p w14:paraId="1C739F48" w14:textId="77777777" w:rsidR="00032D7D" w:rsidRDefault="00032D7D" w:rsidP="00032D7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NMgr. studijní programy (PS, KS)</w:t>
      </w:r>
    </w:p>
    <w:p w14:paraId="2CBB439F" w14:textId="2B997EFE" w:rsidR="00052A34" w:rsidRDefault="000F686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Bc. studijní program</w:t>
      </w:r>
      <w:r w:rsidR="003E7C3E">
        <w:rPr>
          <w:rFonts w:ascii="Arial" w:hAnsi="Arial" w:cs="Arial"/>
          <w:color w:val="000000"/>
        </w:rPr>
        <w:t xml:space="preserve"> (KS)</w:t>
      </w:r>
    </w:p>
    <w:p w14:paraId="61B2676A" w14:textId="77777777" w:rsidR="00052A34" w:rsidRDefault="00052A34">
      <w:pPr>
        <w:ind w:left="284"/>
        <w:jc w:val="both"/>
        <w:rPr>
          <w:rFonts w:ascii="Arial" w:hAnsi="Arial" w:cs="Arial"/>
        </w:rPr>
      </w:pPr>
    </w:p>
    <w:p w14:paraId="4C52B446" w14:textId="77777777" w:rsidR="00032D7D" w:rsidRDefault="00032D7D">
      <w:pPr>
        <w:ind w:left="284"/>
        <w:jc w:val="both"/>
        <w:rPr>
          <w:rFonts w:ascii="Arial" w:hAnsi="Arial" w:cs="Arial"/>
        </w:rPr>
      </w:pPr>
    </w:p>
    <w:p w14:paraId="14362AB9" w14:textId="4D6F9277" w:rsidR="00052A34" w:rsidRDefault="000F68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uchazečko, vážený uchazeči,</w:t>
      </w:r>
    </w:p>
    <w:p w14:paraId="7D11AD2E" w14:textId="77777777" w:rsidR="00052A34" w:rsidRDefault="00052A34">
      <w:pPr>
        <w:ind w:left="284"/>
        <w:jc w:val="both"/>
        <w:rPr>
          <w:rFonts w:ascii="Arial" w:hAnsi="Arial" w:cs="Arial"/>
        </w:rPr>
      </w:pPr>
    </w:p>
    <w:p w14:paraId="4415B0A2" w14:textId="2099063C" w:rsidR="00032D7D" w:rsidRDefault="00C27558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5D5D6B">
        <w:rPr>
          <w:rFonts w:ascii="Arial" w:hAnsi="Arial" w:cs="Arial"/>
        </w:rPr>
        <w:t>lahopřejeme k</w:t>
      </w:r>
      <w:r w:rsidR="00242F1B">
        <w:rPr>
          <w:rFonts w:ascii="Arial" w:hAnsi="Arial" w:cs="Arial"/>
        </w:rPr>
        <w:t> přijetí do studia na Fakult</w:t>
      </w:r>
      <w:r w:rsidR="00867F3E">
        <w:rPr>
          <w:rFonts w:ascii="Arial" w:hAnsi="Arial" w:cs="Arial"/>
        </w:rPr>
        <w:t>u</w:t>
      </w:r>
      <w:r w:rsidR="00242F1B">
        <w:rPr>
          <w:rFonts w:ascii="Arial" w:hAnsi="Arial" w:cs="Arial"/>
        </w:rPr>
        <w:t xml:space="preserve"> zdravotnických studií Univerzity Pardubice. D</w:t>
      </w:r>
      <w:r w:rsidR="000F686F">
        <w:rPr>
          <w:rFonts w:ascii="Arial" w:hAnsi="Arial" w:cs="Arial"/>
        </w:rPr>
        <w:t xml:space="preserve">ovolujeme si Vás pozvat k zápisu do prvního ročníku studia, který se bude konat </w:t>
      </w:r>
      <w:r w:rsidR="000F686F">
        <w:rPr>
          <w:rFonts w:ascii="Arial" w:hAnsi="Arial" w:cs="Arial"/>
          <w:b/>
        </w:rPr>
        <w:t xml:space="preserve">1. 7. 2022 </w:t>
      </w:r>
      <w:r w:rsidR="000F686F">
        <w:rPr>
          <w:rFonts w:ascii="Arial" w:hAnsi="Arial" w:cs="Arial"/>
        </w:rPr>
        <w:t>v čase podle harmonogramu pro příslušný studijní program. Zápis bude probíhat na</w:t>
      </w:r>
      <w:r w:rsidR="000F686F">
        <w:rPr>
          <w:rFonts w:ascii="Arial" w:hAnsi="Arial" w:cs="Arial"/>
          <w:b/>
        </w:rPr>
        <w:t xml:space="preserve"> Fakultě zdravotnických studií Univerzita Pardubice, Průmyslová 395, 532 10 Pardubice</w:t>
      </w:r>
      <w:r w:rsidR="00867F3E">
        <w:rPr>
          <w:rFonts w:ascii="Arial" w:hAnsi="Arial" w:cs="Arial"/>
          <w:b/>
        </w:rPr>
        <w:t>, posluchárna ZE1</w:t>
      </w:r>
      <w:r w:rsidR="000F686F">
        <w:rPr>
          <w:rFonts w:ascii="Arial" w:hAnsi="Arial" w:cs="Arial"/>
          <w:b/>
        </w:rPr>
        <w:t xml:space="preserve">. </w:t>
      </w:r>
    </w:p>
    <w:p w14:paraId="44DC2B22" w14:textId="77777777" w:rsidR="00032D7D" w:rsidRDefault="00032D7D">
      <w:pPr>
        <w:ind w:left="284"/>
        <w:jc w:val="both"/>
        <w:rPr>
          <w:rFonts w:ascii="Arial" w:hAnsi="Arial" w:cs="Arial"/>
          <w:b/>
        </w:rPr>
      </w:pPr>
    </w:p>
    <w:p w14:paraId="2A2DC3D6" w14:textId="0F262167" w:rsidR="00052A34" w:rsidRDefault="000F686F">
      <w:pPr>
        <w:ind w:left="284"/>
        <w:jc w:val="both"/>
      </w:pPr>
      <w:r>
        <w:rPr>
          <w:rFonts w:ascii="Arial" w:hAnsi="Arial" w:cs="Arial"/>
          <w:color w:val="000000"/>
        </w:rPr>
        <w:t xml:space="preserve">Mapa: </w:t>
      </w:r>
      <w:hyperlink r:id="rId11" w:history="1">
        <w:r>
          <w:rPr>
            <w:rStyle w:val="Hypertextovodkaz"/>
            <w:rFonts w:ascii="Arial" w:hAnsi="Arial" w:cs="Arial"/>
            <w:color w:val="000000"/>
          </w:rPr>
          <w:t>http://www.upce.cz/kde.html</w:t>
        </w:r>
      </w:hyperlink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>Upozorňujeme, že přijímací zkoušky probíhaly na Fakultě elektrotechniky a informatiky – Fakulta zdravotnických studií sídlí v jiném místě!!!</w:t>
      </w:r>
    </w:p>
    <w:p w14:paraId="38BEA19D" w14:textId="77777777" w:rsidR="00052A34" w:rsidRDefault="00052A34">
      <w:pPr>
        <w:ind w:left="426"/>
        <w:jc w:val="both"/>
        <w:rPr>
          <w:rFonts w:ascii="Arial" w:hAnsi="Arial" w:cs="Arial"/>
        </w:rPr>
      </w:pPr>
    </w:p>
    <w:p w14:paraId="044AD8B5" w14:textId="1EA05192" w:rsidR="00052A34" w:rsidRDefault="000F68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Povinností každého přijatého uchazeče je dostavit se k zápisu osobně nebo určit zástupce, který se musí prokázat plnou mocí. Pokud se uchazeč hlásil do více studijních programů a byl přijat, může se zapsat pouze do jednoho studijního programu.</w:t>
      </w:r>
    </w:p>
    <w:p w14:paraId="466854F8" w14:textId="77777777" w:rsidR="00052A34" w:rsidRDefault="000F686F">
      <w:pPr>
        <w:ind w:left="284"/>
        <w:jc w:val="both"/>
      </w:pPr>
      <w:r>
        <w:rPr>
          <w:rFonts w:ascii="Arial" w:hAnsi="Arial" w:cs="Arial"/>
          <w:b/>
        </w:rPr>
        <w:t xml:space="preserve"> </w:t>
      </w:r>
    </w:p>
    <w:p w14:paraId="2B90974B" w14:textId="77777777" w:rsidR="00052A34" w:rsidRDefault="00052A34">
      <w:pPr>
        <w:ind w:left="284"/>
        <w:jc w:val="center"/>
        <w:rPr>
          <w:rFonts w:ascii="Arial" w:hAnsi="Arial" w:cs="Arial"/>
          <w:b/>
          <w:u w:val="single"/>
        </w:rPr>
      </w:pPr>
    </w:p>
    <w:p w14:paraId="6508F2FB" w14:textId="77777777" w:rsidR="00052A34" w:rsidRDefault="000F686F">
      <w:pPr>
        <w:ind w:left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Harmonogram zápisů</w:t>
      </w:r>
    </w:p>
    <w:p w14:paraId="235E861D" w14:textId="77777777" w:rsidR="00052A34" w:rsidRDefault="00052A34">
      <w:pPr>
        <w:ind w:left="284"/>
        <w:jc w:val="center"/>
        <w:rPr>
          <w:rFonts w:ascii="Arial" w:hAnsi="Arial" w:cs="Arial"/>
          <w:b/>
          <w:color w:val="0070C0"/>
        </w:rPr>
      </w:pPr>
    </w:p>
    <w:p w14:paraId="1ADDFF66" w14:textId="77777777" w:rsidR="001B62F1" w:rsidRDefault="001B62F1" w:rsidP="001B62F1">
      <w:pPr>
        <w:tabs>
          <w:tab w:val="left" w:pos="2552"/>
        </w:tabs>
        <w:ind w:left="284" w:right="-425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NMgr. studijní program: </w:t>
      </w:r>
      <w:r>
        <w:tab/>
      </w:r>
      <w:r>
        <w:rPr>
          <w:rFonts w:ascii="Arial" w:hAnsi="Arial" w:cs="Arial"/>
          <w:color w:val="0070C0"/>
        </w:rPr>
        <w:t>Organizace a řízení ve zdravotnictví (PS)</w:t>
      </w:r>
    </w:p>
    <w:p w14:paraId="519BAFCA" w14:textId="77777777" w:rsidR="001B62F1" w:rsidRDefault="001B62F1" w:rsidP="001B62F1">
      <w:pPr>
        <w:ind w:left="2552" w:right="-425" w:firstLine="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Organizace a řízení ve zdravotnictví (KS)</w:t>
      </w:r>
    </w:p>
    <w:p w14:paraId="4E706C88" w14:textId="77777777" w:rsidR="004F61FD" w:rsidRDefault="004F61FD" w:rsidP="004F61FD">
      <w:pPr>
        <w:tabs>
          <w:tab w:val="left" w:pos="2552"/>
        </w:tabs>
        <w:ind w:left="284"/>
        <w:rPr>
          <w:rFonts w:ascii="Arial" w:hAnsi="Arial" w:cs="Arial"/>
          <w:color w:val="0070C0"/>
        </w:rPr>
      </w:pPr>
    </w:p>
    <w:tbl>
      <w:tblPr>
        <w:tblW w:w="8713" w:type="dxa"/>
        <w:tblInd w:w="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3118"/>
        <w:gridCol w:w="1134"/>
      </w:tblGrid>
      <w:tr w:rsidR="00052A34" w14:paraId="4D3F9903" w14:textId="77777777" w:rsidTr="005672D6">
        <w:trPr>
          <w:trHeight w:val="379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B5E3F" w14:textId="61EB55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8E3F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EE5C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Zaměstnanec UPCE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139B4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Místo</w:t>
            </w:r>
          </w:p>
        </w:tc>
      </w:tr>
      <w:tr w:rsidR="00052A34" w14:paraId="7C6DCA09" w14:textId="77777777" w:rsidTr="00E564D0">
        <w:trPr>
          <w:trHeight w:val="113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F437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08:00 – 08:30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E9994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69410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B06B9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vestibul </w:t>
            </w:r>
          </w:p>
        </w:tc>
      </w:tr>
      <w:tr w:rsidR="00052A34" w14:paraId="3CD48505" w14:textId="77777777" w:rsidTr="00E564D0">
        <w:trPr>
          <w:trHeight w:val="113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CAB84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08:30 – 08:35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C9E54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Přivítání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2B8E9" w14:textId="77C00677" w:rsidR="00052A34" w:rsidRDefault="004F6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vedení fakulty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858F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  <w:p w14:paraId="199C63B1" w14:textId="083B6C41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  <w:p w14:paraId="1FA94BFA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2CC9F3C0" w14:textId="77777777" w:rsidTr="00E564D0">
        <w:trPr>
          <w:trHeight w:val="113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FEA6E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08:35 – 09:05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6117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NetID, IS Stag, organizace studia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951C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Monika Kofferová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32046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710C4347" w14:textId="77777777" w:rsidTr="00E564D0">
        <w:trPr>
          <w:trHeight w:val="245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8C9D1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09:05 – 09:15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33231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93E6A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C66B0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5799E825" w14:textId="77777777" w:rsidTr="00E564D0">
        <w:trPr>
          <w:trHeight w:val="245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DF6B9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09:15 – 09:20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01D5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Odborná praxe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60E23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32AD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0DB73CB0" w14:textId="77777777" w:rsidTr="00E564D0">
        <w:trPr>
          <w:trHeight w:val="245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B05A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09:20 – 09:30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94F87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CB7EB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Šárka Konířová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8B653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7646B33A" w14:textId="77777777" w:rsidTr="00E564D0">
        <w:trPr>
          <w:trHeight w:val="245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FD7B2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09:30 – 10:00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2A481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Studentské karty, potvrzení o studiu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D9E5E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123C8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56B6C7" w14:textId="3A4EAC82" w:rsidR="00052A34" w:rsidRDefault="000F686F">
      <w:pPr>
        <w:jc w:val="both"/>
      </w:pPr>
      <w:r>
        <w:rPr>
          <w:rFonts w:ascii="Arial" w:hAnsi="Arial" w:cs="Arial"/>
        </w:rPr>
        <w:t xml:space="preserve">      </w:t>
      </w:r>
    </w:p>
    <w:p w14:paraId="46AEA9C3" w14:textId="77777777" w:rsidR="00052A34" w:rsidRDefault="00052A34">
      <w:pPr>
        <w:jc w:val="both"/>
        <w:rPr>
          <w:rFonts w:ascii="Arial" w:hAnsi="Arial" w:cs="Arial"/>
          <w:u w:val="single"/>
        </w:rPr>
      </w:pPr>
    </w:p>
    <w:p w14:paraId="35B383E5" w14:textId="6BACDDB9" w:rsidR="00052A34" w:rsidRDefault="000F686F">
      <w:pPr>
        <w:tabs>
          <w:tab w:val="left" w:pos="2552"/>
        </w:tabs>
        <w:ind w:left="284" w:right="-425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NMgr. studijní program: </w:t>
      </w:r>
      <w:r w:rsidR="005C4074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Specializace v ošetřovatelství – Oš</w:t>
      </w:r>
      <w:r w:rsidR="001A3415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 xml:space="preserve"> péče v interních oborech (KS)</w:t>
      </w:r>
    </w:p>
    <w:p w14:paraId="42D7AACE" w14:textId="77777777" w:rsidR="00052A34" w:rsidRDefault="000F686F" w:rsidP="005672D6">
      <w:pPr>
        <w:tabs>
          <w:tab w:val="left" w:pos="2552"/>
        </w:tabs>
        <w:ind w:left="1844" w:right="-425" w:firstLine="70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Specializace v ošetřovatelství – Perioperační péče (KS)</w:t>
      </w:r>
    </w:p>
    <w:p w14:paraId="66C066AB" w14:textId="77777777" w:rsidR="00052A34" w:rsidRDefault="000F686F">
      <w:pPr>
        <w:ind w:left="2552" w:right="-425" w:firstLine="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Specializace v porodní asistenci – Perioperační péče (KS)</w:t>
      </w:r>
    </w:p>
    <w:p w14:paraId="022926E7" w14:textId="77777777" w:rsidR="00052A34" w:rsidRDefault="000F686F">
      <w:pPr>
        <w:ind w:left="284" w:right="-425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</w:p>
    <w:tbl>
      <w:tblPr>
        <w:tblW w:w="8713" w:type="dxa"/>
        <w:tblInd w:w="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3036"/>
        <w:gridCol w:w="3118"/>
        <w:gridCol w:w="1134"/>
      </w:tblGrid>
      <w:tr w:rsidR="00052A34" w14:paraId="29B83B11" w14:textId="77777777" w:rsidTr="005672D6">
        <w:trPr>
          <w:trHeight w:val="379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22FD" w14:textId="0E580603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Čas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3128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B602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Zaměstnanec UPCE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228C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Místo</w:t>
            </w:r>
          </w:p>
        </w:tc>
      </w:tr>
      <w:tr w:rsidR="00052A34" w14:paraId="12622B01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EB3C0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3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858B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A198F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6ABB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vestibul </w:t>
            </w:r>
          </w:p>
        </w:tc>
      </w:tr>
      <w:tr w:rsidR="00052A34" w14:paraId="4FF29273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87923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11:30 – 11.35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2CC3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Přivítání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E0C5C" w14:textId="25F40D36" w:rsidR="00052A34" w:rsidRDefault="004F6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vedení fakulty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CDEE5" w14:textId="77777777" w:rsidR="00052A34" w:rsidRDefault="000F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  <w:p w14:paraId="0FB939FF" w14:textId="6AB49CFA" w:rsidR="00052A34" w:rsidRDefault="00052A34">
            <w:pPr>
              <w:jc w:val="center"/>
            </w:pPr>
          </w:p>
        </w:tc>
      </w:tr>
      <w:tr w:rsidR="00052A34" w14:paraId="450663AA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2311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11:35 – 12:05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FC1F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NetID, IS Stag, organizace studia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F0CE6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Monika Kofferová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EB303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4787126F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A47FA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12:05 – 12:15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805C7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99D5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441A4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437F250D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B0EB5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12:15 – 12:20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FC30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Odborná praxe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8D63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EE18A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5F2EBF45" w14:textId="77777777" w:rsidTr="00E564D0">
        <w:trPr>
          <w:trHeight w:val="245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D4D38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12:20 – 12:30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53F5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9A62A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Šárka Konířová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849A9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A34" w14:paraId="5CC48045" w14:textId="77777777" w:rsidTr="00E564D0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CA2F8" w14:textId="77777777" w:rsidR="00052A34" w:rsidRDefault="000F686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12:30 – 13:00 </w:t>
            </w:r>
          </w:p>
        </w:tc>
        <w:tc>
          <w:tcPr>
            <w:tcW w:w="3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4C2F6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Studentské karty, potvrzení o studiu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1A0E" w14:textId="77777777" w:rsidR="00052A34" w:rsidRDefault="000F6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C57E4" w14:textId="77777777" w:rsidR="00052A34" w:rsidRDefault="00052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79CAFA" w14:textId="75D153BC" w:rsidR="00052A34" w:rsidRDefault="000F686F">
      <w:pPr>
        <w:jc w:val="both"/>
      </w:pPr>
      <w:r>
        <w:rPr>
          <w:rFonts w:ascii="Arial" w:hAnsi="Arial" w:cs="Arial"/>
        </w:rPr>
        <w:t xml:space="preserve">      </w:t>
      </w:r>
    </w:p>
    <w:p w14:paraId="4661E382" w14:textId="77777777" w:rsidR="004E75DE" w:rsidRDefault="004E75DE" w:rsidP="004E75DE">
      <w:pPr>
        <w:tabs>
          <w:tab w:val="left" w:pos="2552"/>
        </w:tabs>
        <w:ind w:left="284" w:right="-425"/>
        <w:rPr>
          <w:rFonts w:ascii="Arial" w:hAnsi="Arial" w:cs="Arial"/>
          <w:color w:val="0070C0"/>
        </w:rPr>
      </w:pPr>
    </w:p>
    <w:p w14:paraId="1A6AEBEE" w14:textId="64FBFE75" w:rsidR="001B62F1" w:rsidRDefault="005672D6" w:rsidP="00606579">
      <w:pPr>
        <w:suppressAutoHyphens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  <w:r w:rsidR="001B62F1">
        <w:rPr>
          <w:rFonts w:ascii="Arial" w:hAnsi="Arial" w:cs="Arial"/>
          <w:color w:val="0070C0"/>
        </w:rPr>
        <w:lastRenderedPageBreak/>
        <w:t xml:space="preserve">Bc. studijní program: </w:t>
      </w:r>
      <w:r w:rsidR="001B62F1">
        <w:tab/>
      </w:r>
      <w:r w:rsidR="001B62F1">
        <w:rPr>
          <w:rFonts w:ascii="Arial" w:hAnsi="Arial" w:cs="Arial"/>
          <w:color w:val="0070C0"/>
        </w:rPr>
        <w:t>Všeobecné ošetřovatelství (KS)</w:t>
      </w:r>
    </w:p>
    <w:p w14:paraId="164F0D15" w14:textId="6845F6B9" w:rsidR="004E75DE" w:rsidRDefault="004E75DE" w:rsidP="004E75DE">
      <w:pPr>
        <w:tabs>
          <w:tab w:val="left" w:pos="2552"/>
        </w:tabs>
        <w:ind w:left="284" w:right="-425"/>
        <w:rPr>
          <w:rFonts w:ascii="Arial" w:hAnsi="Arial" w:cs="Arial"/>
          <w:color w:val="0070C0"/>
        </w:rPr>
      </w:pPr>
    </w:p>
    <w:tbl>
      <w:tblPr>
        <w:tblW w:w="871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3036"/>
        <w:gridCol w:w="3118"/>
        <w:gridCol w:w="1134"/>
      </w:tblGrid>
      <w:tr w:rsidR="00E564D0" w14:paraId="78AB9268" w14:textId="77777777" w:rsidTr="00606579">
        <w:trPr>
          <w:trHeight w:val="379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67024" w14:textId="7A86542C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Čas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E4A6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B0C3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Zaměstnanec UPCE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1F75D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Místo</w:t>
            </w:r>
          </w:p>
        </w:tc>
      </w:tr>
      <w:tr w:rsidR="00E564D0" w14:paraId="5E63F452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CA800" w14:textId="222A3F49" w:rsidR="00E564D0" w:rsidRDefault="00851601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13:30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EA89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337C6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F9500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vestibul </w:t>
            </w:r>
          </w:p>
        </w:tc>
      </w:tr>
      <w:tr w:rsidR="00E564D0" w14:paraId="710AE9CD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0C707" w14:textId="2BDC89F2" w:rsidR="00E564D0" w:rsidRDefault="00E564D0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851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851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 – </w:t>
            </w:r>
            <w:r w:rsidR="008516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14:05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03E32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Přivítání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D828" w14:textId="3A16236B" w:rsidR="00E564D0" w:rsidRDefault="004F61FD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vedení fakulty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76820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  <w:p w14:paraId="26825530" w14:textId="77777777" w:rsidR="00E564D0" w:rsidRDefault="00E564D0" w:rsidP="00E00197">
            <w:pPr>
              <w:jc w:val="center"/>
            </w:pPr>
          </w:p>
        </w:tc>
      </w:tr>
      <w:tr w:rsidR="00E564D0" w14:paraId="575C8706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55BB" w14:textId="04423194" w:rsidR="00E564D0" w:rsidRDefault="006177E3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14:05 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 </w:t>
            </w:r>
            <w:r w:rsidR="00094E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14:35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DD54E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NetID, IS Stag, organizace studia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CDA2B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Monika Kofferová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A6C61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64D0" w14:paraId="2E4C058E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4DD74" w14:textId="3DF65AD1" w:rsidR="00E564D0" w:rsidRDefault="00094E39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14:35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="003C07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:45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070AD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F65E7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2C94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64D0" w14:paraId="351DEB12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DF9E" w14:textId="58450A86" w:rsidR="00E564D0" w:rsidRDefault="003C07BB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14:45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91BB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Odborná praxe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B8AE7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C7CD5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64D0" w14:paraId="6D7BF091" w14:textId="77777777" w:rsidTr="00606579">
        <w:trPr>
          <w:trHeight w:val="245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D666" w14:textId="36204656" w:rsidR="00E564D0" w:rsidRDefault="003C07BB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14:50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0DE1F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627A6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Šárka Konířová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BE3B8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64D0" w14:paraId="12D65D80" w14:textId="77777777" w:rsidTr="00606579">
        <w:trPr>
          <w:trHeight w:val="113"/>
        </w:trPr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8EC14" w14:textId="731E0B41" w:rsidR="00E564D0" w:rsidRDefault="00C850AB" w:rsidP="00E001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855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5:00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557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15:30</w:t>
            </w:r>
            <w:r w:rsidR="00E5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896B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Studentské karty, potvrzení o studiu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592A8" w14:textId="77777777" w:rsidR="00E564D0" w:rsidRDefault="00E564D0" w:rsidP="00E001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studijní oddělení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0720" w14:textId="77777777" w:rsidR="00E564D0" w:rsidRDefault="00E564D0" w:rsidP="00E001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AFF552B" w14:textId="5D0F4BE3" w:rsidR="001C42F0" w:rsidRDefault="001C42F0" w:rsidP="001C42F0">
      <w:pPr>
        <w:ind w:left="284" w:right="-425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ab/>
      </w:r>
    </w:p>
    <w:p w14:paraId="71745154" w14:textId="77777777" w:rsidR="001C42F0" w:rsidRDefault="001C42F0" w:rsidP="001C42F0">
      <w:pPr>
        <w:ind w:left="284" w:right="-425"/>
        <w:rPr>
          <w:rFonts w:ascii="Arial" w:hAnsi="Arial" w:cs="Arial"/>
          <w:color w:val="00B0F0"/>
        </w:rPr>
      </w:pPr>
    </w:p>
    <w:p w14:paraId="2190CA56" w14:textId="034B2B10" w:rsidR="001C42F0" w:rsidRDefault="00A004A9" w:rsidP="00867F3E">
      <w:pPr>
        <w:ind w:right="-425"/>
        <w:rPr>
          <w:rFonts w:ascii="Arial" w:hAnsi="Arial" w:cs="Arial"/>
          <w:color w:val="00B0F0"/>
        </w:rPr>
      </w:pPr>
      <w:r w:rsidRPr="004122AD">
        <w:rPr>
          <w:rFonts w:ascii="Arial" w:hAnsi="Arial" w:cs="Arial"/>
          <w:u w:val="single"/>
        </w:rPr>
        <w:t>K zápisu si s sebou přineste:</w:t>
      </w:r>
    </w:p>
    <w:p w14:paraId="6326DB60" w14:textId="2524E730" w:rsidR="001C42F0" w:rsidRDefault="001C42F0" w:rsidP="00867F3E">
      <w:pPr>
        <w:numPr>
          <w:ilvl w:val="0"/>
          <w:numId w:val="1"/>
        </w:numPr>
        <w:tabs>
          <w:tab w:val="left" w:pos="567"/>
        </w:tabs>
        <w:ind w:left="142" w:firstLine="142"/>
        <w:rPr>
          <w:rFonts w:ascii="Arial" w:hAnsi="Arial" w:cs="Arial"/>
        </w:rPr>
      </w:pPr>
      <w:r>
        <w:rPr>
          <w:rFonts w:ascii="Arial" w:hAnsi="Arial" w:cs="Arial"/>
        </w:rPr>
        <w:t>občanský průkaz</w:t>
      </w:r>
      <w:r w:rsidR="00867F3E">
        <w:rPr>
          <w:rFonts w:ascii="Arial" w:hAnsi="Arial" w:cs="Arial"/>
        </w:rPr>
        <w:t>,</w:t>
      </w:r>
    </w:p>
    <w:p w14:paraId="64BAF094" w14:textId="5148AEF7" w:rsidR="001C42F0" w:rsidRDefault="001C42F0" w:rsidP="00867F3E">
      <w:pPr>
        <w:numPr>
          <w:ilvl w:val="0"/>
          <w:numId w:val="1"/>
        </w:numPr>
        <w:tabs>
          <w:tab w:val="left" w:pos="567"/>
        </w:tabs>
        <w:ind w:left="142" w:firstLine="142"/>
      </w:pPr>
      <w:r>
        <w:rPr>
          <w:rFonts w:ascii="Arial" w:hAnsi="Arial" w:cs="Arial"/>
        </w:rPr>
        <w:t xml:space="preserve">1 ks fotografie 3,5 x 4,5 cm, </w:t>
      </w:r>
      <w:r>
        <w:rPr>
          <w:rFonts w:ascii="Arial" w:hAnsi="Arial" w:cs="Arial"/>
          <w:b/>
          <w:bCs/>
        </w:rPr>
        <w:t>na rubu čitelně podepsané</w:t>
      </w:r>
      <w:r w:rsidR="00867F3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</w:p>
    <w:p w14:paraId="72AC3D85" w14:textId="2824C5E7" w:rsidR="001C42F0" w:rsidRDefault="001C42F0" w:rsidP="00867F3E">
      <w:pPr>
        <w:numPr>
          <w:ilvl w:val="0"/>
          <w:numId w:val="1"/>
        </w:numPr>
        <w:tabs>
          <w:tab w:val="left" w:pos="567"/>
        </w:tabs>
        <w:ind w:left="142" w:firstLine="142"/>
        <w:rPr>
          <w:rFonts w:ascii="Arial" w:hAnsi="Arial" w:cs="Arial"/>
        </w:rPr>
      </w:pPr>
      <w:r>
        <w:rPr>
          <w:rFonts w:ascii="Arial" w:hAnsi="Arial" w:cs="Arial"/>
        </w:rPr>
        <w:t>psací potřeby</w:t>
      </w:r>
      <w:r w:rsidR="00867F3E">
        <w:rPr>
          <w:rFonts w:ascii="Arial" w:hAnsi="Arial" w:cs="Arial"/>
        </w:rPr>
        <w:t>,</w:t>
      </w:r>
    </w:p>
    <w:p w14:paraId="0F795203" w14:textId="25C90443" w:rsidR="001C42F0" w:rsidRPr="00867F3E" w:rsidRDefault="001C42F0" w:rsidP="00867F3E">
      <w:pPr>
        <w:pStyle w:val="Odstavecseseznamem"/>
        <w:numPr>
          <w:ilvl w:val="0"/>
          <w:numId w:val="1"/>
        </w:numPr>
        <w:tabs>
          <w:tab w:val="left" w:pos="567"/>
        </w:tabs>
        <w:ind w:left="142" w:right="-428" w:firstLine="142"/>
        <w:rPr>
          <w:rFonts w:ascii="Arial" w:hAnsi="Arial" w:cs="Arial"/>
        </w:rPr>
      </w:pPr>
      <w:r w:rsidRPr="00867F3E">
        <w:rPr>
          <w:rFonts w:ascii="Arial" w:hAnsi="Arial" w:cs="Arial"/>
        </w:rPr>
        <w:t>40,- Kč na zakoupení studijního plánu</w:t>
      </w:r>
      <w:r w:rsidR="00867F3E">
        <w:rPr>
          <w:rFonts w:ascii="Arial" w:hAnsi="Arial" w:cs="Arial"/>
        </w:rPr>
        <w:t>,</w:t>
      </w:r>
    </w:p>
    <w:p w14:paraId="55E08FEE" w14:textId="2BF52B3A" w:rsidR="00867F3E" w:rsidRDefault="00867F3E" w:rsidP="00867F3E">
      <w:pPr>
        <w:numPr>
          <w:ilvl w:val="0"/>
          <w:numId w:val="1"/>
        </w:numPr>
        <w:tabs>
          <w:tab w:val="left" w:pos="567"/>
        </w:tabs>
        <w:ind w:left="142" w:right="-428" w:firstLine="142"/>
        <w:rPr>
          <w:rFonts w:ascii="Arial" w:hAnsi="Arial" w:cs="Arial"/>
        </w:rPr>
      </w:pPr>
      <w:r>
        <w:rPr>
          <w:rFonts w:ascii="Arial" w:hAnsi="Arial" w:cs="Arial"/>
        </w:rPr>
        <w:t>úředně ověřenou kopii maturitního vysvědčení / bakalářského diplomu (pokud jste ji již nedodal/a).</w:t>
      </w:r>
    </w:p>
    <w:p w14:paraId="62EA6FB4" w14:textId="77777777" w:rsidR="00867F3E" w:rsidRDefault="00867F3E" w:rsidP="00867F3E">
      <w:pPr>
        <w:tabs>
          <w:tab w:val="left" w:pos="426"/>
        </w:tabs>
        <w:ind w:left="709" w:right="-428" w:firstLine="142"/>
        <w:rPr>
          <w:rFonts w:ascii="Arial" w:hAnsi="Arial" w:cs="Arial"/>
        </w:rPr>
      </w:pPr>
    </w:p>
    <w:p w14:paraId="22FE8982" w14:textId="1A07BEF5" w:rsidR="00867F3E" w:rsidRDefault="00867F3E" w:rsidP="00867F3E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uchazeč řádně splnil bakalářskou státní závěrečnou zkoušku v červnu 2022 a diplom </w:t>
      </w:r>
      <w:r w:rsidR="00541811">
        <w:rPr>
          <w:rFonts w:ascii="Arial" w:hAnsi="Arial" w:cs="Arial"/>
        </w:rPr>
        <w:t xml:space="preserve">obdrží </w:t>
      </w:r>
      <w:r>
        <w:rPr>
          <w:rFonts w:ascii="Arial" w:hAnsi="Arial" w:cs="Arial"/>
        </w:rPr>
        <w:t xml:space="preserve"> až po termínu zápisu do studia, </w:t>
      </w:r>
      <w:r w:rsidR="00541811">
        <w:rPr>
          <w:rFonts w:ascii="Arial" w:hAnsi="Arial" w:cs="Arial"/>
        </w:rPr>
        <w:t>může</w:t>
      </w:r>
      <w:r>
        <w:rPr>
          <w:rFonts w:ascii="Arial" w:hAnsi="Arial" w:cs="Arial"/>
        </w:rPr>
        <w:t xml:space="preserve"> doložit ukončené </w:t>
      </w:r>
      <w:r w:rsidR="00541811">
        <w:rPr>
          <w:rFonts w:ascii="Arial" w:hAnsi="Arial" w:cs="Arial"/>
        </w:rPr>
        <w:t>bakalářské</w:t>
      </w:r>
      <w:r>
        <w:rPr>
          <w:rFonts w:ascii="Arial" w:hAnsi="Arial" w:cs="Arial"/>
        </w:rPr>
        <w:t xml:space="preserve"> studium potvrzením o vykonání SZZ.</w:t>
      </w:r>
    </w:p>
    <w:p w14:paraId="19EE1739" w14:textId="77777777" w:rsidR="00867F3E" w:rsidRDefault="00867F3E" w:rsidP="00867F3E">
      <w:pPr>
        <w:tabs>
          <w:tab w:val="left" w:pos="720"/>
        </w:tabs>
        <w:ind w:left="709" w:right="-428"/>
        <w:rPr>
          <w:rFonts w:ascii="Arial" w:hAnsi="Arial" w:cs="Arial"/>
        </w:rPr>
      </w:pPr>
    </w:p>
    <w:p w14:paraId="4C15F148" w14:textId="77777777" w:rsidR="001C42F0" w:rsidRDefault="001C42F0" w:rsidP="00867F3E">
      <w:pPr>
        <w:pStyle w:val="Nadpis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Zápis předmětů</w:t>
      </w:r>
    </w:p>
    <w:p w14:paraId="00D63951" w14:textId="77777777" w:rsidR="001C42F0" w:rsidRDefault="001C42F0" w:rsidP="001C42F0"/>
    <w:p w14:paraId="356189F4" w14:textId="77777777" w:rsidR="001C42F0" w:rsidRDefault="001C42F0" w:rsidP="00867F3E">
      <w:pPr>
        <w:jc w:val="both"/>
      </w:pPr>
      <w:r>
        <w:rPr>
          <w:rFonts w:ascii="Arial" w:hAnsi="Arial" w:cs="Arial"/>
        </w:rPr>
        <w:t xml:space="preserve">Zápis předmětů (sestavení rozvrhu) na zimní semestr bude probíhat v období </w:t>
      </w:r>
      <w:r>
        <w:rPr>
          <w:rFonts w:ascii="Arial" w:hAnsi="Arial" w:cs="Arial"/>
          <w:b/>
        </w:rPr>
        <w:t>29. 8 – 1. 9. 2022</w:t>
      </w:r>
      <w:r>
        <w:rPr>
          <w:rFonts w:ascii="Arial" w:hAnsi="Arial" w:cs="Arial"/>
        </w:rPr>
        <w:t xml:space="preserve">. Pokyny k zápisu předmětů do IS STAG zašle studijní oddělení. Výuka v zimním semestru akademického roku 2022/2023 začíná </w:t>
      </w:r>
      <w:r w:rsidRPr="7DF3DE40">
        <w:rPr>
          <w:rFonts w:ascii="Arial" w:hAnsi="Arial" w:cs="Arial"/>
        </w:rPr>
        <w:t xml:space="preserve">v týdnu od </w:t>
      </w:r>
      <w:r w:rsidRPr="7DF3DE40">
        <w:rPr>
          <w:rFonts w:ascii="Arial" w:hAnsi="Arial" w:cs="Arial"/>
          <w:b/>
          <w:bCs/>
        </w:rPr>
        <w:t xml:space="preserve">19. </w:t>
      </w:r>
      <w:r>
        <w:rPr>
          <w:rFonts w:ascii="Arial" w:hAnsi="Arial" w:cs="Arial"/>
          <w:b/>
        </w:rPr>
        <w:t>9. 2022</w:t>
      </w:r>
      <w:r>
        <w:rPr>
          <w:rFonts w:ascii="Arial" w:hAnsi="Arial" w:cs="Arial"/>
          <w:bCs/>
        </w:rPr>
        <w:t xml:space="preserve"> podle aktuálního rozvrhu. </w:t>
      </w:r>
    </w:p>
    <w:p w14:paraId="79F631F3" w14:textId="77777777" w:rsidR="001C42F0" w:rsidRDefault="001C42F0" w:rsidP="00867F3E">
      <w:pPr>
        <w:jc w:val="both"/>
        <w:rPr>
          <w:rFonts w:ascii="Arial" w:hAnsi="Arial" w:cs="Arial"/>
        </w:rPr>
      </w:pPr>
    </w:p>
    <w:p w14:paraId="65BF8619" w14:textId="77777777" w:rsidR="001C42F0" w:rsidRDefault="001C42F0" w:rsidP="00867F3E">
      <w:pPr>
        <w:pStyle w:val="Nadpis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Potvrzení o studiu</w:t>
      </w:r>
    </w:p>
    <w:p w14:paraId="7F8865CA" w14:textId="77777777" w:rsidR="001C42F0" w:rsidRDefault="001C42F0" w:rsidP="00867F3E"/>
    <w:p w14:paraId="2EB5E820" w14:textId="51C31386" w:rsidR="001C42F0" w:rsidRDefault="001C42F0" w:rsidP="00867F3E">
      <w:pPr>
        <w:jc w:val="both"/>
      </w:pPr>
      <w:r>
        <w:rPr>
          <w:rFonts w:ascii="Arial" w:hAnsi="Arial" w:cs="Arial"/>
        </w:rPr>
        <w:t xml:space="preserve">Potvrzení o studiu na vysoké škole Vám bude vystaveno při zápisu </w:t>
      </w:r>
      <w:r>
        <w:rPr>
          <w:rFonts w:ascii="Arial" w:hAnsi="Arial" w:cs="Arial"/>
          <w:b/>
        </w:rPr>
        <w:t>na požádání</w:t>
      </w:r>
      <w:r>
        <w:rPr>
          <w:rFonts w:ascii="Arial" w:hAnsi="Arial" w:cs="Arial"/>
        </w:rPr>
        <w:t xml:space="preserve"> </w:t>
      </w:r>
      <w:r w:rsidRPr="7DF3DE40">
        <w:rPr>
          <w:rFonts w:ascii="Arial" w:hAnsi="Arial" w:cs="Arial"/>
        </w:rPr>
        <w:t xml:space="preserve">studijní referentkou </w:t>
      </w:r>
      <w:r w:rsidR="00867F3E">
        <w:rPr>
          <w:rFonts w:ascii="Arial" w:hAnsi="Arial" w:cs="Arial"/>
        </w:rPr>
        <w:br/>
      </w:r>
      <w:r w:rsidRPr="7DF3DE40">
        <w:rPr>
          <w:rFonts w:ascii="Arial" w:hAnsi="Arial" w:cs="Arial"/>
        </w:rPr>
        <w:t>na studijním</w:t>
      </w:r>
      <w:r>
        <w:rPr>
          <w:rFonts w:ascii="Arial" w:hAnsi="Arial" w:cs="Arial"/>
        </w:rPr>
        <w:t xml:space="preserve"> oddělení s platností od 1. 9. 2022 (zahájení akademického roku).</w:t>
      </w:r>
    </w:p>
    <w:p w14:paraId="1396E347" w14:textId="77777777" w:rsidR="001C42F0" w:rsidRDefault="001C42F0" w:rsidP="00867F3E">
      <w:pPr>
        <w:jc w:val="both"/>
        <w:rPr>
          <w:rFonts w:ascii="Arial" w:hAnsi="Arial" w:cs="Arial"/>
        </w:rPr>
      </w:pPr>
    </w:p>
    <w:p w14:paraId="1E99D17E" w14:textId="77777777" w:rsidR="001C42F0" w:rsidRDefault="001C42F0" w:rsidP="00867F3E">
      <w:pPr>
        <w:jc w:val="both"/>
        <w:rPr>
          <w:rFonts w:ascii="Arial" w:hAnsi="Arial" w:cs="Arial"/>
        </w:rPr>
      </w:pPr>
    </w:p>
    <w:p w14:paraId="0E06992E" w14:textId="77777777" w:rsidR="001C42F0" w:rsidRDefault="001C42F0" w:rsidP="00867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Těšíme se na Vás!</w:t>
      </w:r>
    </w:p>
    <w:p w14:paraId="2E2F3B59" w14:textId="77777777" w:rsidR="001C42F0" w:rsidRDefault="001C42F0" w:rsidP="00867F3E">
      <w:pPr>
        <w:pStyle w:val="ablonyUPce"/>
      </w:pPr>
    </w:p>
    <w:p w14:paraId="1D8FEEBE" w14:textId="4DE7CBEA" w:rsidR="00032D7D" w:rsidRDefault="00032D7D" w:rsidP="001C42F0">
      <w:pPr>
        <w:ind w:left="284" w:right="-425"/>
        <w:rPr>
          <w:rFonts w:ascii="Arial" w:hAnsi="Arial" w:cs="Arial"/>
        </w:rPr>
      </w:pP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</w:p>
    <w:p w14:paraId="233798F0" w14:textId="77777777" w:rsidR="00032D7D" w:rsidRDefault="00032D7D" w:rsidP="001C42F0">
      <w:pPr>
        <w:ind w:left="284" w:right="-425"/>
        <w:rPr>
          <w:rFonts w:ascii="Arial" w:hAnsi="Arial" w:cs="Arial"/>
        </w:rPr>
      </w:pPr>
    </w:p>
    <w:p w14:paraId="4E7C1BC4" w14:textId="5A766CC2" w:rsidR="00B6439B" w:rsidRPr="00032D7D" w:rsidRDefault="00032D7D" w:rsidP="00032D7D">
      <w:pPr>
        <w:ind w:left="4532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32D7D">
        <w:rPr>
          <w:rFonts w:ascii="Arial" w:hAnsi="Arial" w:cs="Arial"/>
        </w:rPr>
        <w:t>Mgr. Markéta Moravcová, Ph.D.</w:t>
      </w:r>
      <w:r>
        <w:rPr>
          <w:rFonts w:ascii="Arial" w:hAnsi="Arial" w:cs="Arial"/>
        </w:rPr>
        <w:t>, v. r.</w:t>
      </w:r>
    </w:p>
    <w:p w14:paraId="10379BC8" w14:textId="6BA33499" w:rsidR="00032D7D" w:rsidRPr="00032D7D" w:rsidRDefault="00032D7D" w:rsidP="001C42F0">
      <w:pPr>
        <w:ind w:left="284" w:right="-425"/>
        <w:rPr>
          <w:rFonts w:ascii="Arial" w:hAnsi="Arial" w:cs="Arial"/>
        </w:rPr>
      </w:pP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 w:rsidRPr="00032D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32D7D">
        <w:rPr>
          <w:rFonts w:ascii="Arial" w:hAnsi="Arial" w:cs="Arial"/>
        </w:rPr>
        <w:t>proděkanka pro studium a vzdělávací činnost</w:t>
      </w:r>
    </w:p>
    <w:p w14:paraId="244C47E0" w14:textId="77777777" w:rsidR="00B6439B" w:rsidRPr="00032D7D" w:rsidRDefault="00B6439B" w:rsidP="001C42F0">
      <w:pPr>
        <w:ind w:left="284" w:right="-425"/>
        <w:rPr>
          <w:rFonts w:ascii="Arial" w:hAnsi="Arial" w:cs="Arial"/>
        </w:rPr>
      </w:pPr>
    </w:p>
    <w:p w14:paraId="23AAA120" w14:textId="77777777" w:rsidR="00B6439B" w:rsidRDefault="00B6439B" w:rsidP="001C42F0">
      <w:pPr>
        <w:ind w:left="284" w:right="-425"/>
        <w:rPr>
          <w:rFonts w:ascii="Arial" w:hAnsi="Arial" w:cs="Arial"/>
          <w:color w:val="00B0F0"/>
        </w:rPr>
      </w:pPr>
    </w:p>
    <w:p w14:paraId="265F91FA" w14:textId="77777777" w:rsidR="00B6439B" w:rsidRDefault="00B6439B" w:rsidP="001C42F0">
      <w:pPr>
        <w:ind w:left="284" w:right="-425"/>
        <w:rPr>
          <w:rFonts w:ascii="Arial" w:hAnsi="Arial" w:cs="Arial"/>
          <w:color w:val="00B0F0"/>
        </w:rPr>
      </w:pPr>
    </w:p>
    <w:p w14:paraId="4D9A8529" w14:textId="3BF34625" w:rsidR="00B6439B" w:rsidRDefault="00B6439B">
      <w:pPr>
        <w:suppressAutoHyphens w:val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br w:type="page"/>
      </w:r>
    </w:p>
    <w:p w14:paraId="506CD8F2" w14:textId="1B3B1AE9" w:rsidR="00052A34" w:rsidRDefault="00B6439B" w:rsidP="00A62B19">
      <w:pPr>
        <w:ind w:left="-284" w:right="-425"/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inline distT="0" distB="0" distL="0" distR="0" wp14:anchorId="0E8946A6" wp14:editId="259C8CB8">
            <wp:extent cx="6229343" cy="9092324"/>
            <wp:effectExtent l="19050" t="19050" r="19685" b="139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572" t="9073" r="33683" b="3528"/>
                    <a:stretch/>
                  </pic:blipFill>
                  <pic:spPr bwMode="auto">
                    <a:xfrm>
                      <a:off x="0" y="0"/>
                      <a:ext cx="6252354" cy="9125911"/>
                    </a:xfrm>
                    <a:prstGeom prst="rect">
                      <a:avLst/>
                    </a:prstGeom>
                    <a:ln w="63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A3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18" w:bottom="1701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C276" w14:textId="77777777" w:rsidR="00B00389" w:rsidRDefault="00B00389">
      <w:r>
        <w:separator/>
      </w:r>
    </w:p>
  </w:endnote>
  <w:endnote w:type="continuationSeparator" w:id="0">
    <w:p w14:paraId="4A3DB90B" w14:textId="77777777" w:rsidR="00B00389" w:rsidRDefault="00B00389">
      <w:r>
        <w:continuationSeparator/>
      </w:r>
    </w:p>
  </w:endnote>
  <w:endnote w:type="continuationNotice" w:id="1">
    <w:p w14:paraId="7C8F424B" w14:textId="77777777" w:rsidR="00B00389" w:rsidRDefault="00B00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FFB0" w14:textId="77777777" w:rsidR="00436942" w:rsidRDefault="004369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FF4" w14:textId="77777777" w:rsidR="00436942" w:rsidRDefault="000F686F">
    <w:pPr>
      <w:pStyle w:val="Zpat"/>
    </w:pPr>
    <w:r>
      <w:rPr>
        <w:noProof/>
      </w:rPr>
      <w:drawing>
        <wp:inline distT="0" distB="0" distL="0" distR="0" wp14:anchorId="6F2CCA2B" wp14:editId="2454BC39">
          <wp:extent cx="4981578" cy="219071"/>
          <wp:effectExtent l="0" t="0" r="9522" b="0"/>
          <wp:docPr id="3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8" cy="2190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F09F" w14:textId="77777777" w:rsidR="00B00389" w:rsidRDefault="00B00389">
      <w:r>
        <w:rPr>
          <w:color w:val="000000"/>
        </w:rPr>
        <w:separator/>
      </w:r>
    </w:p>
  </w:footnote>
  <w:footnote w:type="continuationSeparator" w:id="0">
    <w:p w14:paraId="10A92EAD" w14:textId="77777777" w:rsidR="00B00389" w:rsidRDefault="00B00389">
      <w:r>
        <w:continuationSeparator/>
      </w:r>
    </w:p>
  </w:footnote>
  <w:footnote w:type="continuationNotice" w:id="1">
    <w:p w14:paraId="044A41B2" w14:textId="77777777" w:rsidR="00B00389" w:rsidRDefault="00B00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8237" w14:textId="77777777" w:rsidR="00436942" w:rsidRDefault="004369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453F" w14:textId="77777777" w:rsidR="00436942" w:rsidRDefault="000F686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A138B" wp14:editId="5FBCA299">
          <wp:simplePos x="0" y="0"/>
          <wp:positionH relativeFrom="margin">
            <wp:posOffset>4008116</wp:posOffset>
          </wp:positionH>
          <wp:positionV relativeFrom="paragraph">
            <wp:posOffset>386077</wp:posOffset>
          </wp:positionV>
          <wp:extent cx="1749420" cy="456569"/>
          <wp:effectExtent l="0" t="0" r="3180" b="631"/>
          <wp:wrapNone/>
          <wp:docPr id="3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420" cy="456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2B69F06" wp14:editId="12FF82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27276" cy="842647"/>
          <wp:effectExtent l="0" t="0" r="0" b="0"/>
          <wp:wrapNone/>
          <wp:docPr id="3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7276" cy="8426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5DFB"/>
    <w:multiLevelType w:val="multilevel"/>
    <w:tmpl w:val="5380EC4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4"/>
    <w:rsid w:val="00032D7D"/>
    <w:rsid w:val="00052A34"/>
    <w:rsid w:val="00094E39"/>
    <w:rsid w:val="000F686F"/>
    <w:rsid w:val="001963E8"/>
    <w:rsid w:val="001A3415"/>
    <w:rsid w:val="001B62F1"/>
    <w:rsid w:val="001C42F0"/>
    <w:rsid w:val="00242C6C"/>
    <w:rsid w:val="00242F1B"/>
    <w:rsid w:val="00251F1F"/>
    <w:rsid w:val="002C2251"/>
    <w:rsid w:val="002F23F0"/>
    <w:rsid w:val="0031417C"/>
    <w:rsid w:val="003C07BB"/>
    <w:rsid w:val="003E7C3E"/>
    <w:rsid w:val="003F3A1C"/>
    <w:rsid w:val="00436942"/>
    <w:rsid w:val="004E1D9A"/>
    <w:rsid w:val="004E75DE"/>
    <w:rsid w:val="004F61FD"/>
    <w:rsid w:val="00541811"/>
    <w:rsid w:val="005672D6"/>
    <w:rsid w:val="005B2A2C"/>
    <w:rsid w:val="005C4074"/>
    <w:rsid w:val="005D5D6B"/>
    <w:rsid w:val="00606579"/>
    <w:rsid w:val="006177E3"/>
    <w:rsid w:val="00627A06"/>
    <w:rsid w:val="006C7CA0"/>
    <w:rsid w:val="0073210D"/>
    <w:rsid w:val="00735A06"/>
    <w:rsid w:val="007F34E6"/>
    <w:rsid w:val="007F6BE1"/>
    <w:rsid w:val="00851601"/>
    <w:rsid w:val="0085571F"/>
    <w:rsid w:val="00867F3E"/>
    <w:rsid w:val="0093678E"/>
    <w:rsid w:val="00943AF1"/>
    <w:rsid w:val="00965475"/>
    <w:rsid w:val="00A004A9"/>
    <w:rsid w:val="00A62B19"/>
    <w:rsid w:val="00A85E6D"/>
    <w:rsid w:val="00AD1C0D"/>
    <w:rsid w:val="00B00389"/>
    <w:rsid w:val="00B05A2C"/>
    <w:rsid w:val="00B24F9C"/>
    <w:rsid w:val="00B6439B"/>
    <w:rsid w:val="00C27558"/>
    <w:rsid w:val="00C850AB"/>
    <w:rsid w:val="00D91EBD"/>
    <w:rsid w:val="00E54831"/>
    <w:rsid w:val="00E564D0"/>
    <w:rsid w:val="00EF024E"/>
    <w:rsid w:val="00F65BE1"/>
    <w:rsid w:val="00FB3B54"/>
    <w:rsid w:val="00FD124B"/>
    <w:rsid w:val="00FE601E"/>
    <w:rsid w:val="05B3D314"/>
    <w:rsid w:val="41487020"/>
    <w:rsid w:val="61C06D39"/>
    <w:rsid w:val="69B256C1"/>
    <w:rsid w:val="726D639A"/>
    <w:rsid w:val="7DF3D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58FB"/>
  <w15:docId w15:val="{297CE6D8-D51C-49CB-867E-DE59687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b/>
      <w:bCs/>
      <w:sz w:val="32"/>
      <w:szCs w:val="24"/>
    </w:rPr>
  </w:style>
  <w:style w:type="paragraph" w:styleId="Zkladntext">
    <w:name w:val="Body Text"/>
    <w:basedOn w:val="Normln"/>
    <w:pPr>
      <w:jc w:val="center"/>
    </w:pPr>
    <w:rPr>
      <w:b/>
      <w:bCs/>
      <w:sz w:val="32"/>
      <w:szCs w:val="24"/>
      <w:u w:val="single"/>
    </w:rPr>
  </w:style>
  <w:style w:type="character" w:customStyle="1" w:styleId="ZkladntextChar">
    <w:name w:val="Základní text Char"/>
    <w:basedOn w:val="Standardnpsmoodstavce"/>
    <w:rPr>
      <w:b/>
      <w:bCs/>
      <w:sz w:val="32"/>
      <w:szCs w:val="24"/>
      <w:u w:val="single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3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3F0"/>
  </w:style>
  <w:style w:type="character" w:styleId="Odkaznakoment">
    <w:name w:val="annotation reference"/>
    <w:basedOn w:val="Standardnpsmoodstavce"/>
    <w:uiPriority w:val="99"/>
    <w:semiHidden/>
    <w:unhideWhenUsed/>
    <w:rsid w:val="002F23F0"/>
    <w:rPr>
      <w:sz w:val="16"/>
      <w:szCs w:val="16"/>
    </w:rPr>
  </w:style>
  <w:style w:type="paragraph" w:styleId="Revize">
    <w:name w:val="Revision"/>
    <w:hidden/>
    <w:uiPriority w:val="99"/>
    <w:semiHidden/>
    <w:rsid w:val="003F3A1C"/>
    <w:pPr>
      <w:autoSpaceDN/>
    </w:pPr>
  </w:style>
  <w:style w:type="paragraph" w:styleId="Odstavecseseznamem">
    <w:name w:val="List Paragraph"/>
    <w:basedOn w:val="Normln"/>
    <w:uiPriority w:val="34"/>
    <w:qFormat/>
    <w:rsid w:val="0086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ce.cz/kd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oko3449\OneDrive%20-%20Univerzita%20Pardubice\Dokumenty\Z&#193;PISY%20do%201.%20ro&#269;n&#237;k&#367;,%202.-3.%20ro&#269;n&#237;k&#367;\Z&#193;PIS%20do%201.%20ro&#269;n&#237;k&#367;\2022-23\22-23_Z&#225;pis%20do%201.%20ro&#269;n&#237;ku_Pozv&#225;nka%20(Bc.,PS).docx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54A7C78038D47BBA54031D0E5C0C6" ma:contentTypeVersion="15" ma:contentTypeDescription="Vytvoří nový dokument" ma:contentTypeScope="" ma:versionID="aa2fd4a0059927ecea410bb9fe31a9e2">
  <xsd:schema xmlns:xsd="http://www.w3.org/2001/XMLSchema" xmlns:xs="http://www.w3.org/2001/XMLSchema" xmlns:p="http://schemas.microsoft.com/office/2006/metadata/properties" xmlns:ns2="b2d9b82d-4a74-4894-8db6-abd61ab4a7a3" xmlns:ns3="8067466a-1c08-415d-a377-0c1e8478677b" targetNamespace="http://schemas.microsoft.com/office/2006/metadata/properties" ma:root="true" ma:fieldsID="eddc6f3c180e8624177833a8467773f4" ns2:_="" ns3:_="">
    <xsd:import namespace="b2d9b82d-4a74-4894-8db6-abd61ab4a7a3"/>
    <xsd:import namespace="8067466a-1c08-415d-a377-0c1e847867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b82d-4a74-4894-8db6-abd61ab4a7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358d39-d2a0-4a34-8fbe-aa2336abdd98}" ma:internalName="TaxCatchAll" ma:showField="CatchAllData" ma:web="b2d9b82d-4a74-4894-8db6-abd61ab4a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466a-1c08-415d-a377-0c1e84786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d9b82d-4a74-4894-8db6-abd61ab4a7a3" xsi:nil="true"/>
    <lcf76f155ced4ddcb4097134ff3c332f xmlns="8067466a-1c08-415d-a377-0c1e8478677b">
      <Terms xmlns="http://schemas.microsoft.com/office/infopath/2007/PartnerControls"/>
    </lcf76f155ced4ddcb4097134ff3c332f>
    <_dlc_DocId xmlns="b2d9b82d-4a74-4894-8db6-abd61ab4a7a3">FZKAU7DRJAE2-491165282-5347</_dlc_DocId>
    <_dlc_DocIdUrl xmlns="b2d9b82d-4a74-4894-8db6-abd61ab4a7a3">
      <Url>https://unipardubice.sharepoint.com/sites/FZS_Studium/_layouts/15/DocIdRedir.aspx?ID=FZKAU7DRJAE2-491165282-5347</Url>
      <Description>FZKAU7DRJAE2-491165282-5347</Description>
    </_dlc_DocIdUrl>
  </documentManagement>
</p:properties>
</file>

<file path=customXml/itemProps1.xml><?xml version="1.0" encoding="utf-8"?>
<ds:datastoreItem xmlns:ds="http://schemas.openxmlformats.org/officeDocument/2006/customXml" ds:itemID="{878183B8-735F-4EEA-8BDA-F90DCA6B3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BBF5E-EAE2-4406-B574-F7B8C357E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9b82d-4a74-4894-8db6-abd61ab4a7a3"/>
    <ds:schemaRef ds:uri="8067466a-1c08-415d-a377-0c1e84786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7CB43-BAF6-48B6-A51C-FA49DC02F5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8CE777-822B-4756-8D91-762553353A9E}">
  <ds:schemaRefs>
    <ds:schemaRef ds:uri="http://schemas.microsoft.com/office/2006/metadata/properties"/>
    <ds:schemaRef ds:uri="http://schemas.microsoft.com/office/infopath/2007/PartnerControls"/>
    <ds:schemaRef ds:uri="b2d9b82d-4a74-4894-8db6-abd61ab4a7a3"/>
    <ds:schemaRef ds:uri="8067466a-1c08-415d-a377-0c1e847867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22-23_Zápis do 1. ročníku_Pozvánka (Bc.,PS).docx.dotx</Template>
  <TotalTime>16</TotalTime>
  <Pages>3</Pages>
  <Words>543</Words>
  <Characters>3204</Characters>
  <Application>Microsoft Office Word</Application>
  <DocSecurity>0</DocSecurity>
  <Lines>26</Lines>
  <Paragraphs>7</Paragraphs>
  <ScaleCrop>false</ScaleCrop>
  <Company>Univerzita Pardubice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Kofferova Monika</dc:creator>
  <cp:keywords/>
  <cp:lastModifiedBy>Kofferova Monika</cp:lastModifiedBy>
  <cp:revision>4</cp:revision>
  <cp:lastPrinted>2022-05-26T12:22:00Z</cp:lastPrinted>
  <dcterms:created xsi:type="dcterms:W3CDTF">2022-05-26T12:38:00Z</dcterms:created>
  <dcterms:modified xsi:type="dcterms:W3CDTF">2022-05-27T06:08:00Z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0x01010073E54A7C78038D47BBA54031D0E5C0C6</vt:lpwstr>
  </property>
  <property fmtid="{D5CDD505-2E9C-101B-9397-08002B2CF9AE}" pid="3" name="_dlc_DocIdItemGuid">
    <vt:lpwstr>a1f3cabd-3ee7-41be-8648-0f572b5b0035</vt:lpwstr>
  </property>
  <property fmtid="{D5CDD505-2E9C-101B-9397-08002B2CF9AE}" pid="4" name="Order">
    <vt:r8>163900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