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3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1"/>
        <w:gridCol w:w="867"/>
        <w:gridCol w:w="2775"/>
        <w:gridCol w:w="305"/>
        <w:gridCol w:w="1570"/>
        <w:gridCol w:w="4984"/>
      </w:tblGrid>
      <w:tr w:rsidR="003B5AC4" w:rsidRPr="00FF38F9" w:rsidTr="003B5AC4">
        <w:trPr>
          <w:gridAfter w:val="1"/>
          <w:wAfter w:w="4983" w:type="dxa"/>
          <w:trHeight w:hRule="exact" w:val="532"/>
        </w:trPr>
        <w:tc>
          <w:tcPr>
            <w:tcW w:w="8679" w:type="dxa"/>
            <w:gridSpan w:val="5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pageBreakBefore/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F38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Harmonogram akademického roku </w:t>
            </w:r>
            <w:r w:rsidRPr="00FF38F9">
              <w:rPr>
                <w:rFonts w:ascii="Arial" w:hAnsi="Arial" w:cs="Arial"/>
                <w:b/>
                <w:sz w:val="24"/>
                <w:szCs w:val="24"/>
              </w:rPr>
              <w:t>2019/2020</w:t>
            </w:r>
          </w:p>
        </w:tc>
      </w:tr>
      <w:tr w:rsidR="003B5AC4" w:rsidRPr="00FF38F9" w:rsidTr="003B5AC4">
        <w:trPr>
          <w:trHeight w:val="285"/>
        </w:trPr>
        <w:tc>
          <w:tcPr>
            <w:tcW w:w="3162" w:type="dxa"/>
            <w:tcBorders>
              <w:bottom w:val="single" w:sz="8" w:space="0" w:color="FFFFFF"/>
            </w:tcBorders>
            <w:shd w:val="clear" w:color="000000" w:fill="F2F2F2"/>
            <w:noWrap/>
            <w:hideMark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8F9">
              <w:rPr>
                <w:rFonts w:ascii="Arial" w:hAnsi="Arial" w:cs="Arial"/>
                <w:sz w:val="18"/>
                <w:szCs w:val="18"/>
              </w:rPr>
              <w:t>Studijní program:</w:t>
            </w:r>
          </w:p>
        </w:tc>
        <w:tc>
          <w:tcPr>
            <w:tcW w:w="3642" w:type="dxa"/>
            <w:gridSpan w:val="2"/>
            <w:tcBorders>
              <w:bottom w:val="single" w:sz="8" w:space="0" w:color="FFFFFF"/>
            </w:tcBorders>
            <w:shd w:val="clear" w:color="000000" w:fill="F2F2F2"/>
            <w:noWrap/>
            <w:hideMark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8F9">
              <w:rPr>
                <w:rFonts w:ascii="Arial" w:hAnsi="Arial" w:cs="Arial"/>
                <w:b/>
                <w:bCs/>
                <w:sz w:val="18"/>
                <w:szCs w:val="18"/>
              </w:rPr>
              <w:t>Specializace ve zdravotnictví</w:t>
            </w:r>
          </w:p>
        </w:tc>
        <w:tc>
          <w:tcPr>
            <w:tcW w:w="6858" w:type="dxa"/>
            <w:gridSpan w:val="3"/>
            <w:tcBorders>
              <w:bottom w:val="single" w:sz="8" w:space="0" w:color="FFFFFF"/>
            </w:tcBorders>
            <w:shd w:val="clear" w:color="000000" w:fill="F2F2F2"/>
            <w:noWrap/>
            <w:hideMark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8F9">
              <w:rPr>
                <w:rFonts w:ascii="Arial" w:hAnsi="Arial" w:cs="Arial"/>
                <w:sz w:val="18"/>
                <w:szCs w:val="18"/>
              </w:rPr>
              <w:t>N5345</w:t>
            </w:r>
          </w:p>
        </w:tc>
      </w:tr>
      <w:tr w:rsidR="003B5AC4" w:rsidRPr="00FF38F9" w:rsidTr="003B5AC4">
        <w:trPr>
          <w:trHeight w:val="285"/>
        </w:trPr>
        <w:tc>
          <w:tcPr>
            <w:tcW w:w="3162" w:type="dxa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hideMark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8F9">
              <w:rPr>
                <w:rFonts w:ascii="Arial" w:hAnsi="Arial" w:cs="Arial"/>
                <w:sz w:val="18"/>
                <w:szCs w:val="18"/>
              </w:rPr>
              <w:t>Typ programu:</w:t>
            </w:r>
          </w:p>
        </w:tc>
        <w:tc>
          <w:tcPr>
            <w:tcW w:w="3642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hideMark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8F9">
              <w:rPr>
                <w:rFonts w:ascii="Arial" w:hAnsi="Arial" w:cs="Arial"/>
                <w:sz w:val="18"/>
                <w:szCs w:val="18"/>
              </w:rPr>
              <w:t>navazující magisterský</w:t>
            </w:r>
          </w:p>
        </w:tc>
        <w:tc>
          <w:tcPr>
            <w:tcW w:w="6858" w:type="dxa"/>
            <w:gridSpan w:val="3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hideMark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8F9">
              <w:rPr>
                <w:rFonts w:ascii="Arial" w:hAnsi="Arial" w:cs="Arial"/>
                <w:sz w:val="18"/>
                <w:szCs w:val="18"/>
              </w:rPr>
              <w:t>kombinovaná</w:t>
            </w:r>
          </w:p>
        </w:tc>
      </w:tr>
      <w:tr w:rsidR="003B5AC4" w:rsidRPr="00FF38F9" w:rsidTr="003B5AC4">
        <w:trPr>
          <w:trHeight w:val="285"/>
        </w:trPr>
        <w:tc>
          <w:tcPr>
            <w:tcW w:w="3162" w:type="dxa"/>
            <w:tcBorders>
              <w:top w:val="single" w:sz="8" w:space="0" w:color="FFFFFF"/>
            </w:tcBorders>
            <w:shd w:val="clear" w:color="000000" w:fill="F2F2F2"/>
            <w:noWrap/>
            <w:hideMark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8F9">
              <w:rPr>
                <w:rFonts w:ascii="Arial" w:hAnsi="Arial" w:cs="Arial"/>
                <w:sz w:val="18"/>
                <w:szCs w:val="18"/>
              </w:rPr>
              <w:t>Obor:</w:t>
            </w:r>
          </w:p>
        </w:tc>
        <w:tc>
          <w:tcPr>
            <w:tcW w:w="3642" w:type="dxa"/>
            <w:gridSpan w:val="2"/>
            <w:tcBorders>
              <w:top w:val="single" w:sz="8" w:space="0" w:color="FFFFFF"/>
            </w:tcBorders>
            <w:shd w:val="clear" w:color="000000" w:fill="F2F2F2"/>
            <w:noWrap/>
            <w:hideMark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8F9">
              <w:rPr>
                <w:rFonts w:ascii="Arial" w:hAnsi="Arial" w:cs="Arial"/>
                <w:b/>
                <w:bCs/>
                <w:sz w:val="18"/>
                <w:szCs w:val="18"/>
              </w:rPr>
              <w:t>Perioperační péče v gynekologii a porodnictví</w:t>
            </w:r>
          </w:p>
        </w:tc>
        <w:tc>
          <w:tcPr>
            <w:tcW w:w="6858" w:type="dxa"/>
            <w:gridSpan w:val="3"/>
            <w:tcBorders>
              <w:top w:val="single" w:sz="8" w:space="0" w:color="FFFFFF"/>
            </w:tcBorders>
            <w:shd w:val="clear" w:color="000000" w:fill="F2F2F2"/>
            <w:noWrap/>
            <w:hideMark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8F9">
              <w:rPr>
                <w:rFonts w:ascii="Arial" w:hAnsi="Arial" w:cs="Arial"/>
                <w:sz w:val="18"/>
                <w:szCs w:val="18"/>
              </w:rPr>
              <w:t>5345T035</w:t>
            </w:r>
          </w:p>
        </w:tc>
      </w:tr>
      <w:tr w:rsidR="003B5AC4" w:rsidRPr="00FF38F9" w:rsidTr="003B5AC4">
        <w:trPr>
          <w:gridAfter w:val="1"/>
          <w:wAfter w:w="4983" w:type="dxa"/>
          <w:trHeight w:hRule="exact" w:val="170"/>
        </w:trPr>
        <w:tc>
          <w:tcPr>
            <w:tcW w:w="4029" w:type="dxa"/>
            <w:gridSpan w:val="2"/>
            <w:shd w:val="clear" w:color="000000" w:fill="FFFFFF"/>
            <w:noWrap/>
            <w:vAlign w:val="bottom"/>
            <w:hideMark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shd w:val="clear" w:color="000000" w:fill="FFFFFF"/>
            <w:noWrap/>
            <w:vAlign w:val="bottom"/>
            <w:hideMark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3B5AC4" w:rsidRPr="00FF38F9" w:rsidRDefault="003B5AC4" w:rsidP="009B5F2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AC4" w:rsidRPr="00FF38F9" w:rsidTr="003B5AC4">
        <w:trPr>
          <w:gridAfter w:val="1"/>
          <w:wAfter w:w="4985" w:type="dxa"/>
          <w:trHeight w:hRule="exact" w:val="170"/>
        </w:trPr>
        <w:tc>
          <w:tcPr>
            <w:tcW w:w="4029" w:type="dxa"/>
            <w:gridSpan w:val="2"/>
            <w:shd w:val="clear" w:color="000000" w:fill="FFFFFF"/>
            <w:noWrap/>
            <w:vAlign w:val="bottom"/>
            <w:hideMark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5" w:type="dxa"/>
            <w:shd w:val="clear" w:color="000000" w:fill="FFFFFF"/>
            <w:noWrap/>
            <w:vAlign w:val="bottom"/>
            <w:hideMark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shd w:val="clear" w:color="000000" w:fill="FFFFFF"/>
            <w:noWrap/>
            <w:vAlign w:val="bottom"/>
            <w:hideMark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AC4" w:rsidRPr="00FF38F9" w:rsidTr="003B5AC4">
        <w:trPr>
          <w:gridAfter w:val="1"/>
          <w:wAfter w:w="4985" w:type="dxa"/>
          <w:trHeight w:hRule="exact" w:val="227"/>
        </w:trPr>
        <w:tc>
          <w:tcPr>
            <w:tcW w:w="4029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8F9">
              <w:rPr>
                <w:rFonts w:ascii="Arial" w:hAnsi="Arial" w:cs="Arial"/>
                <w:b/>
                <w:bCs/>
                <w:sz w:val="18"/>
                <w:szCs w:val="18"/>
              </w:rPr>
              <w:t>Zimní semestr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AC4" w:rsidRPr="00FF38F9" w:rsidTr="003B5AC4">
        <w:trPr>
          <w:gridAfter w:val="1"/>
          <w:wAfter w:w="4985" w:type="dxa"/>
          <w:trHeight w:hRule="exact" w:val="227"/>
        </w:trPr>
        <w:tc>
          <w:tcPr>
            <w:tcW w:w="4029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8F9">
              <w:rPr>
                <w:rFonts w:ascii="Arial" w:hAnsi="Arial" w:cs="Arial"/>
                <w:b/>
                <w:bCs/>
                <w:sz w:val="18"/>
                <w:szCs w:val="18"/>
              </w:rPr>
              <w:t>Výukové období</w:t>
            </w:r>
          </w:p>
        </w:tc>
        <w:tc>
          <w:tcPr>
            <w:tcW w:w="277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AC4" w:rsidRPr="00FF38F9" w:rsidRDefault="003B5AC4" w:rsidP="009B5F2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FF38F9">
              <w:rPr>
                <w:rFonts w:ascii="Arial" w:hAnsi="Arial" w:cs="Arial"/>
                <w:sz w:val="18"/>
                <w:szCs w:val="18"/>
              </w:rPr>
              <w:t>Počet týdnů</w:t>
            </w:r>
          </w:p>
        </w:tc>
      </w:tr>
      <w:tr w:rsidR="003B5AC4" w:rsidRPr="00FF38F9" w:rsidTr="003B5AC4">
        <w:trPr>
          <w:gridAfter w:val="1"/>
          <w:wAfter w:w="4985" w:type="dxa"/>
          <w:trHeight w:hRule="exact" w:val="227"/>
        </w:trPr>
        <w:tc>
          <w:tcPr>
            <w:tcW w:w="4029" w:type="dxa"/>
            <w:gridSpan w:val="2"/>
            <w:shd w:val="clear" w:color="000000" w:fill="FFFFFF"/>
            <w:noWrap/>
            <w:vAlign w:val="bottom"/>
            <w:hideMark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8F9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2775" w:type="dxa"/>
            <w:shd w:val="clear" w:color="000000" w:fill="FFFFFF"/>
            <w:noWrap/>
            <w:vAlign w:val="bottom"/>
            <w:hideMark/>
          </w:tcPr>
          <w:p w:rsidR="003B5AC4" w:rsidRPr="00FF38F9" w:rsidRDefault="003B5AC4" w:rsidP="009B5F2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8F9">
              <w:rPr>
                <w:rFonts w:ascii="Arial" w:hAnsi="Arial" w:cs="Arial"/>
                <w:sz w:val="18"/>
                <w:szCs w:val="18"/>
              </w:rPr>
              <w:t>16. 9. – 6. 12. 2019</w:t>
            </w:r>
          </w:p>
        </w:tc>
        <w:tc>
          <w:tcPr>
            <w:tcW w:w="1873" w:type="dxa"/>
            <w:gridSpan w:val="2"/>
            <w:shd w:val="clear" w:color="000000" w:fill="FFFFFF"/>
            <w:noWrap/>
            <w:vAlign w:val="bottom"/>
            <w:hideMark/>
          </w:tcPr>
          <w:p w:rsidR="003B5AC4" w:rsidRPr="00FF38F9" w:rsidRDefault="003B5AC4" w:rsidP="009B5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8F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3B5AC4" w:rsidRPr="00FF38F9" w:rsidTr="003B5AC4">
        <w:trPr>
          <w:gridAfter w:val="1"/>
          <w:wAfter w:w="4985" w:type="dxa"/>
          <w:trHeight w:hRule="exact" w:val="227"/>
        </w:trPr>
        <w:tc>
          <w:tcPr>
            <w:tcW w:w="4029" w:type="dxa"/>
            <w:gridSpan w:val="2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8F9">
              <w:rPr>
                <w:rFonts w:ascii="Arial" w:hAnsi="Arial" w:cs="Arial"/>
                <w:sz w:val="18"/>
                <w:szCs w:val="18"/>
              </w:rPr>
              <w:t>2. ročník</w:t>
            </w:r>
          </w:p>
        </w:tc>
        <w:tc>
          <w:tcPr>
            <w:tcW w:w="2775" w:type="dxa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8F9">
              <w:rPr>
                <w:rFonts w:ascii="Arial" w:hAnsi="Arial" w:cs="Arial"/>
                <w:sz w:val="18"/>
                <w:szCs w:val="18"/>
              </w:rPr>
              <w:t>16. 9. – 29. 11. 2019</w:t>
            </w:r>
          </w:p>
        </w:tc>
        <w:tc>
          <w:tcPr>
            <w:tcW w:w="1873" w:type="dxa"/>
            <w:gridSpan w:val="2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8F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3B5AC4" w:rsidRPr="00FF38F9" w:rsidTr="003B5AC4">
        <w:trPr>
          <w:gridAfter w:val="1"/>
          <w:wAfter w:w="4985" w:type="dxa"/>
          <w:trHeight w:hRule="exact" w:val="227"/>
        </w:trPr>
        <w:tc>
          <w:tcPr>
            <w:tcW w:w="4029" w:type="dxa"/>
            <w:gridSpan w:val="2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F38F9">
              <w:rPr>
                <w:rFonts w:ascii="Arial" w:hAnsi="Arial" w:cs="Arial"/>
                <w:b/>
                <w:sz w:val="18"/>
                <w:szCs w:val="18"/>
              </w:rPr>
              <w:t>Odborná praxe</w:t>
            </w:r>
          </w:p>
        </w:tc>
        <w:tc>
          <w:tcPr>
            <w:tcW w:w="2775" w:type="dxa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AC4" w:rsidRPr="00FF38F9" w:rsidTr="003B5AC4">
        <w:trPr>
          <w:gridAfter w:val="1"/>
          <w:wAfter w:w="4985" w:type="dxa"/>
          <w:trHeight w:hRule="exact" w:val="227"/>
        </w:trPr>
        <w:tc>
          <w:tcPr>
            <w:tcW w:w="4029" w:type="dxa"/>
            <w:gridSpan w:val="2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F38F9">
              <w:rPr>
                <w:rFonts w:ascii="Arial" w:hAnsi="Arial" w:cs="Arial"/>
                <w:bCs/>
                <w:sz w:val="18"/>
                <w:szCs w:val="18"/>
              </w:rPr>
              <w:t>1. ročník</w:t>
            </w:r>
          </w:p>
        </w:tc>
        <w:tc>
          <w:tcPr>
            <w:tcW w:w="2775" w:type="dxa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8F9">
              <w:rPr>
                <w:rFonts w:ascii="Arial" w:hAnsi="Arial" w:cs="Arial"/>
                <w:sz w:val="18"/>
                <w:szCs w:val="18"/>
              </w:rPr>
              <w:t>9. 12. 2019. – 20. 12. 2019</w:t>
            </w:r>
          </w:p>
        </w:tc>
        <w:tc>
          <w:tcPr>
            <w:tcW w:w="1873" w:type="dxa"/>
            <w:gridSpan w:val="2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8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B5AC4" w:rsidRPr="00FF38F9" w:rsidTr="003B5AC4">
        <w:trPr>
          <w:gridAfter w:val="1"/>
          <w:wAfter w:w="4985" w:type="dxa"/>
          <w:trHeight w:hRule="exact" w:val="227"/>
        </w:trPr>
        <w:tc>
          <w:tcPr>
            <w:tcW w:w="4029" w:type="dxa"/>
            <w:gridSpan w:val="2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F38F9">
              <w:rPr>
                <w:rFonts w:ascii="Arial" w:hAnsi="Arial" w:cs="Arial"/>
                <w:bCs/>
                <w:sz w:val="18"/>
                <w:szCs w:val="18"/>
              </w:rPr>
              <w:t>2. ročník</w:t>
            </w:r>
          </w:p>
        </w:tc>
        <w:tc>
          <w:tcPr>
            <w:tcW w:w="2775" w:type="dxa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8F9">
              <w:rPr>
                <w:rFonts w:ascii="Arial" w:hAnsi="Arial" w:cs="Arial"/>
                <w:sz w:val="18"/>
                <w:szCs w:val="18"/>
              </w:rPr>
              <w:t>2. 12. 2019. – 20. 12. 2019</w:t>
            </w:r>
          </w:p>
        </w:tc>
        <w:tc>
          <w:tcPr>
            <w:tcW w:w="1873" w:type="dxa"/>
            <w:gridSpan w:val="2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8F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B5AC4" w:rsidRPr="00FF38F9" w:rsidTr="003B5AC4">
        <w:trPr>
          <w:gridAfter w:val="1"/>
          <w:wAfter w:w="4985" w:type="dxa"/>
          <w:trHeight w:hRule="exact" w:val="227"/>
        </w:trPr>
        <w:tc>
          <w:tcPr>
            <w:tcW w:w="4029" w:type="dxa"/>
            <w:gridSpan w:val="2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8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Zkouškové období </w:t>
            </w:r>
          </w:p>
        </w:tc>
        <w:tc>
          <w:tcPr>
            <w:tcW w:w="2775" w:type="dxa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AC4" w:rsidRPr="00FF38F9" w:rsidTr="003B5AC4">
        <w:trPr>
          <w:gridAfter w:val="1"/>
          <w:wAfter w:w="4985" w:type="dxa"/>
          <w:trHeight w:hRule="exact" w:val="227"/>
        </w:trPr>
        <w:tc>
          <w:tcPr>
            <w:tcW w:w="4029" w:type="dxa"/>
            <w:gridSpan w:val="2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8F9">
              <w:rPr>
                <w:rFonts w:ascii="Arial" w:hAnsi="Arial" w:cs="Arial"/>
                <w:sz w:val="18"/>
                <w:szCs w:val="18"/>
              </w:rPr>
              <w:t>1. a 2. ročník</w:t>
            </w:r>
          </w:p>
        </w:tc>
        <w:tc>
          <w:tcPr>
            <w:tcW w:w="2775" w:type="dxa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8F9">
              <w:rPr>
                <w:rFonts w:ascii="Arial" w:hAnsi="Arial" w:cs="Arial"/>
                <w:sz w:val="18"/>
                <w:szCs w:val="18"/>
              </w:rPr>
              <w:t>2. 1. – 7. 2. 2020</w:t>
            </w:r>
          </w:p>
        </w:tc>
        <w:tc>
          <w:tcPr>
            <w:tcW w:w="1873" w:type="dxa"/>
            <w:gridSpan w:val="2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8F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B5AC4" w:rsidRPr="00FF38F9" w:rsidTr="003B5AC4">
        <w:trPr>
          <w:gridAfter w:val="1"/>
          <w:wAfter w:w="4985" w:type="dxa"/>
          <w:trHeight w:hRule="exact" w:val="227"/>
        </w:trPr>
        <w:tc>
          <w:tcPr>
            <w:tcW w:w="4029" w:type="dxa"/>
            <w:gridSpan w:val="2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5" w:type="dxa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AC4" w:rsidRPr="00FF38F9" w:rsidTr="003B5AC4">
        <w:trPr>
          <w:gridAfter w:val="1"/>
          <w:wAfter w:w="4985" w:type="dxa"/>
          <w:trHeight w:hRule="exact" w:val="227"/>
        </w:trPr>
        <w:tc>
          <w:tcPr>
            <w:tcW w:w="4029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8F9">
              <w:rPr>
                <w:rFonts w:ascii="Arial" w:hAnsi="Arial" w:cs="Arial"/>
                <w:b/>
                <w:bCs/>
                <w:sz w:val="18"/>
                <w:szCs w:val="18"/>
              </w:rPr>
              <w:t>Letní semestr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vAlign w:val="bottom"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vAlign w:val="bottom"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AC4" w:rsidRPr="00FF38F9" w:rsidTr="003B5AC4">
        <w:trPr>
          <w:gridAfter w:val="1"/>
          <w:wAfter w:w="4985" w:type="dxa"/>
          <w:trHeight w:hRule="exact" w:val="227"/>
        </w:trPr>
        <w:tc>
          <w:tcPr>
            <w:tcW w:w="4029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8F9">
              <w:rPr>
                <w:rFonts w:ascii="Arial" w:hAnsi="Arial" w:cs="Arial"/>
                <w:b/>
                <w:bCs/>
                <w:sz w:val="18"/>
                <w:szCs w:val="18"/>
              </w:rPr>
              <w:t>Výukové období</w:t>
            </w:r>
          </w:p>
        </w:tc>
        <w:tc>
          <w:tcPr>
            <w:tcW w:w="277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</w:tcBorders>
            <w:vAlign w:val="bottom"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bookmarkStart w:id="0" w:name="_GoBack"/>
            <w:bookmarkEnd w:id="0"/>
            <w:r w:rsidRPr="00FF38F9">
              <w:rPr>
                <w:rFonts w:ascii="Arial" w:hAnsi="Arial" w:cs="Arial"/>
                <w:sz w:val="18"/>
                <w:szCs w:val="18"/>
              </w:rPr>
              <w:t>Počet týdnů</w:t>
            </w:r>
          </w:p>
        </w:tc>
      </w:tr>
      <w:tr w:rsidR="003B5AC4" w:rsidRPr="00FF38F9" w:rsidTr="003B5AC4">
        <w:trPr>
          <w:gridAfter w:val="1"/>
          <w:wAfter w:w="4985" w:type="dxa"/>
          <w:trHeight w:hRule="exact" w:val="227"/>
        </w:trPr>
        <w:tc>
          <w:tcPr>
            <w:tcW w:w="4029" w:type="dxa"/>
            <w:gridSpan w:val="2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8F9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2775" w:type="dxa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8F9">
              <w:rPr>
                <w:rFonts w:ascii="Arial" w:hAnsi="Arial" w:cs="Arial"/>
                <w:sz w:val="18"/>
                <w:szCs w:val="18"/>
              </w:rPr>
              <w:t>10. 2. – 30. 4. 2020</w:t>
            </w:r>
          </w:p>
        </w:tc>
        <w:tc>
          <w:tcPr>
            <w:tcW w:w="1873" w:type="dxa"/>
            <w:gridSpan w:val="2"/>
            <w:vAlign w:val="center"/>
          </w:tcPr>
          <w:p w:rsidR="003B5AC4" w:rsidRPr="00FF38F9" w:rsidRDefault="003B5AC4" w:rsidP="009B5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8F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3B5AC4" w:rsidRPr="00FF38F9" w:rsidTr="003B5AC4">
        <w:trPr>
          <w:gridAfter w:val="1"/>
          <w:wAfter w:w="4985" w:type="dxa"/>
          <w:trHeight w:hRule="exact" w:val="227"/>
        </w:trPr>
        <w:tc>
          <w:tcPr>
            <w:tcW w:w="4029" w:type="dxa"/>
            <w:gridSpan w:val="2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8F9">
              <w:rPr>
                <w:rFonts w:ascii="Arial" w:hAnsi="Arial" w:cs="Arial"/>
                <w:sz w:val="18"/>
                <w:szCs w:val="18"/>
              </w:rPr>
              <w:t>2. ročník</w:t>
            </w:r>
          </w:p>
        </w:tc>
        <w:tc>
          <w:tcPr>
            <w:tcW w:w="2775" w:type="dxa"/>
            <w:shd w:val="clear" w:color="000000" w:fill="FFFFFF"/>
            <w:vAlign w:val="bottom"/>
          </w:tcPr>
          <w:p w:rsidR="003B5AC4" w:rsidRPr="00FF38F9" w:rsidRDefault="003B5AC4" w:rsidP="009B5F2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8F9">
              <w:rPr>
                <w:rFonts w:ascii="Arial" w:hAnsi="Arial" w:cs="Arial"/>
                <w:sz w:val="18"/>
                <w:szCs w:val="18"/>
              </w:rPr>
              <w:t>10. 2. – 24. 4. 2020</w:t>
            </w:r>
          </w:p>
        </w:tc>
        <w:tc>
          <w:tcPr>
            <w:tcW w:w="1873" w:type="dxa"/>
            <w:gridSpan w:val="2"/>
            <w:vAlign w:val="bottom"/>
          </w:tcPr>
          <w:p w:rsidR="003B5AC4" w:rsidRPr="00FF38F9" w:rsidRDefault="003B5AC4" w:rsidP="009B5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8F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3B5AC4" w:rsidRPr="00FF38F9" w:rsidTr="003B5AC4">
        <w:trPr>
          <w:gridAfter w:val="1"/>
          <w:wAfter w:w="4985" w:type="dxa"/>
          <w:trHeight w:hRule="exact" w:val="227"/>
        </w:trPr>
        <w:tc>
          <w:tcPr>
            <w:tcW w:w="4029" w:type="dxa"/>
            <w:gridSpan w:val="2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8F9">
              <w:rPr>
                <w:rFonts w:ascii="Arial" w:hAnsi="Arial" w:cs="Arial"/>
                <w:b/>
                <w:bCs/>
                <w:sz w:val="18"/>
                <w:szCs w:val="18"/>
              </w:rPr>
              <w:t>Odborná praxe</w:t>
            </w:r>
          </w:p>
        </w:tc>
        <w:tc>
          <w:tcPr>
            <w:tcW w:w="2775" w:type="dxa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vAlign w:val="bottom"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AC4" w:rsidRPr="00FF38F9" w:rsidTr="003B5AC4">
        <w:trPr>
          <w:gridAfter w:val="1"/>
          <w:wAfter w:w="4985" w:type="dxa"/>
          <w:trHeight w:hRule="exact" w:val="227"/>
        </w:trPr>
        <w:tc>
          <w:tcPr>
            <w:tcW w:w="4029" w:type="dxa"/>
            <w:gridSpan w:val="2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8F9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2775" w:type="dxa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8F9">
              <w:rPr>
                <w:rFonts w:ascii="Arial" w:hAnsi="Arial" w:cs="Arial"/>
                <w:sz w:val="18"/>
                <w:szCs w:val="18"/>
              </w:rPr>
              <w:t>4. 5. – 15. 5. 2020</w:t>
            </w:r>
          </w:p>
        </w:tc>
        <w:tc>
          <w:tcPr>
            <w:tcW w:w="1873" w:type="dxa"/>
            <w:gridSpan w:val="2"/>
            <w:vAlign w:val="bottom"/>
          </w:tcPr>
          <w:p w:rsidR="003B5AC4" w:rsidRPr="00FF38F9" w:rsidRDefault="003B5AC4" w:rsidP="009B5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8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B5AC4" w:rsidRPr="00FF38F9" w:rsidTr="003B5AC4">
        <w:trPr>
          <w:gridAfter w:val="1"/>
          <w:wAfter w:w="4985" w:type="dxa"/>
          <w:trHeight w:hRule="exact" w:val="227"/>
        </w:trPr>
        <w:tc>
          <w:tcPr>
            <w:tcW w:w="4029" w:type="dxa"/>
            <w:gridSpan w:val="2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F38F9">
              <w:rPr>
                <w:rFonts w:ascii="Arial" w:hAnsi="Arial" w:cs="Arial"/>
                <w:bCs/>
                <w:sz w:val="18"/>
                <w:szCs w:val="18"/>
              </w:rPr>
              <w:t>2. ročník</w:t>
            </w:r>
          </w:p>
        </w:tc>
        <w:tc>
          <w:tcPr>
            <w:tcW w:w="2775" w:type="dxa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8F9">
              <w:rPr>
                <w:rFonts w:ascii="Arial" w:hAnsi="Arial" w:cs="Arial"/>
                <w:sz w:val="18"/>
                <w:szCs w:val="18"/>
              </w:rPr>
              <w:t>27. 4. – 7. 5. 2020</w:t>
            </w:r>
          </w:p>
        </w:tc>
        <w:tc>
          <w:tcPr>
            <w:tcW w:w="1873" w:type="dxa"/>
            <w:gridSpan w:val="2"/>
            <w:vAlign w:val="bottom"/>
          </w:tcPr>
          <w:p w:rsidR="003B5AC4" w:rsidRPr="00FF38F9" w:rsidRDefault="003B5AC4" w:rsidP="009B5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8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B5AC4" w:rsidRPr="00FF38F9" w:rsidTr="003B5AC4">
        <w:trPr>
          <w:gridAfter w:val="1"/>
          <w:wAfter w:w="4985" w:type="dxa"/>
          <w:trHeight w:hRule="exact" w:val="227"/>
        </w:trPr>
        <w:tc>
          <w:tcPr>
            <w:tcW w:w="4029" w:type="dxa"/>
            <w:gridSpan w:val="2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8F9">
              <w:rPr>
                <w:rFonts w:ascii="Arial" w:hAnsi="Arial" w:cs="Arial"/>
                <w:b/>
                <w:bCs/>
                <w:sz w:val="18"/>
                <w:szCs w:val="18"/>
              </w:rPr>
              <w:t>Zkouškové období I.</w:t>
            </w:r>
          </w:p>
        </w:tc>
        <w:tc>
          <w:tcPr>
            <w:tcW w:w="2775" w:type="dxa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vAlign w:val="bottom"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AC4" w:rsidRPr="00FF38F9" w:rsidTr="003B5AC4">
        <w:trPr>
          <w:gridAfter w:val="1"/>
          <w:wAfter w:w="4985" w:type="dxa"/>
          <w:trHeight w:hRule="exact" w:val="227"/>
        </w:trPr>
        <w:tc>
          <w:tcPr>
            <w:tcW w:w="4029" w:type="dxa"/>
            <w:gridSpan w:val="2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8F9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2775" w:type="dxa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8F9">
              <w:rPr>
                <w:rFonts w:ascii="Arial" w:hAnsi="Arial" w:cs="Arial"/>
                <w:sz w:val="18"/>
                <w:szCs w:val="18"/>
              </w:rPr>
              <w:t>18. 5. – 3. 7. 2020</w:t>
            </w:r>
          </w:p>
        </w:tc>
        <w:tc>
          <w:tcPr>
            <w:tcW w:w="1873" w:type="dxa"/>
            <w:gridSpan w:val="2"/>
            <w:vAlign w:val="bottom"/>
          </w:tcPr>
          <w:p w:rsidR="003B5AC4" w:rsidRPr="00FF38F9" w:rsidRDefault="003B5AC4" w:rsidP="009B5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8F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B5AC4" w:rsidRPr="00FF38F9" w:rsidTr="003B5AC4">
        <w:trPr>
          <w:gridAfter w:val="1"/>
          <w:wAfter w:w="4985" w:type="dxa"/>
          <w:trHeight w:hRule="exact" w:val="227"/>
        </w:trPr>
        <w:tc>
          <w:tcPr>
            <w:tcW w:w="4029" w:type="dxa"/>
            <w:gridSpan w:val="2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F38F9">
              <w:rPr>
                <w:rFonts w:ascii="Arial" w:hAnsi="Arial" w:cs="Arial"/>
                <w:bCs/>
                <w:sz w:val="18"/>
                <w:szCs w:val="18"/>
              </w:rPr>
              <w:t>2. ročník</w:t>
            </w:r>
          </w:p>
        </w:tc>
        <w:tc>
          <w:tcPr>
            <w:tcW w:w="2775" w:type="dxa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8F9">
              <w:rPr>
                <w:rFonts w:ascii="Arial" w:hAnsi="Arial" w:cs="Arial"/>
                <w:sz w:val="18"/>
                <w:szCs w:val="18"/>
              </w:rPr>
              <w:t xml:space="preserve">11. 5. – 5. 6. 2020 </w:t>
            </w:r>
          </w:p>
        </w:tc>
        <w:tc>
          <w:tcPr>
            <w:tcW w:w="1873" w:type="dxa"/>
            <w:gridSpan w:val="2"/>
            <w:vAlign w:val="bottom"/>
          </w:tcPr>
          <w:p w:rsidR="003B5AC4" w:rsidRPr="00FF38F9" w:rsidRDefault="003B5AC4" w:rsidP="009B5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8F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B5AC4" w:rsidRPr="00FF38F9" w:rsidTr="003B5AC4">
        <w:trPr>
          <w:gridAfter w:val="1"/>
          <w:wAfter w:w="4985" w:type="dxa"/>
          <w:trHeight w:hRule="exact" w:val="227"/>
        </w:trPr>
        <w:tc>
          <w:tcPr>
            <w:tcW w:w="4029" w:type="dxa"/>
            <w:gridSpan w:val="2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8F9">
              <w:rPr>
                <w:rFonts w:ascii="Arial" w:hAnsi="Arial" w:cs="Arial"/>
                <w:b/>
                <w:bCs/>
                <w:sz w:val="18"/>
                <w:szCs w:val="18"/>
              </w:rPr>
              <w:t>Zkouškové období II.</w:t>
            </w:r>
          </w:p>
        </w:tc>
        <w:tc>
          <w:tcPr>
            <w:tcW w:w="2775" w:type="dxa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vAlign w:val="bottom"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AC4" w:rsidRPr="00FF38F9" w:rsidTr="003B5AC4">
        <w:trPr>
          <w:gridAfter w:val="1"/>
          <w:wAfter w:w="4985" w:type="dxa"/>
          <w:trHeight w:hRule="exact" w:val="227"/>
        </w:trPr>
        <w:tc>
          <w:tcPr>
            <w:tcW w:w="4029" w:type="dxa"/>
            <w:gridSpan w:val="2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8F9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2775" w:type="dxa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8F9">
              <w:rPr>
                <w:rFonts w:ascii="Arial" w:hAnsi="Arial" w:cs="Arial"/>
                <w:sz w:val="18"/>
                <w:szCs w:val="18"/>
              </w:rPr>
              <w:t>17. 8. – 31. 8. 2020</w:t>
            </w:r>
          </w:p>
        </w:tc>
        <w:tc>
          <w:tcPr>
            <w:tcW w:w="1873" w:type="dxa"/>
            <w:gridSpan w:val="2"/>
            <w:vAlign w:val="bottom"/>
          </w:tcPr>
          <w:p w:rsidR="003B5AC4" w:rsidRPr="00FF38F9" w:rsidRDefault="003B5AC4" w:rsidP="009B5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8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B5AC4" w:rsidRPr="00FF38F9" w:rsidTr="003B5AC4">
        <w:trPr>
          <w:gridAfter w:val="1"/>
          <w:wAfter w:w="4985" w:type="dxa"/>
          <w:trHeight w:hRule="exact" w:val="227"/>
        </w:trPr>
        <w:tc>
          <w:tcPr>
            <w:tcW w:w="4029" w:type="dxa"/>
            <w:gridSpan w:val="2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5" w:type="dxa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vAlign w:val="bottom"/>
          </w:tcPr>
          <w:p w:rsidR="003B5AC4" w:rsidRPr="00FF38F9" w:rsidRDefault="003B5AC4" w:rsidP="009B5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AC4" w:rsidRPr="00FF38F9" w:rsidTr="003B5AC4">
        <w:trPr>
          <w:gridAfter w:val="1"/>
          <w:wAfter w:w="4985" w:type="dxa"/>
          <w:trHeight w:hRule="exact" w:val="227"/>
        </w:trPr>
        <w:tc>
          <w:tcPr>
            <w:tcW w:w="4029" w:type="dxa"/>
            <w:gridSpan w:val="2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75" w:type="dxa"/>
            <w:shd w:val="clear" w:color="000000" w:fill="FFFFFF"/>
            <w:noWrap/>
            <w:vAlign w:val="bottom"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vAlign w:val="bottom"/>
          </w:tcPr>
          <w:p w:rsidR="003B5AC4" w:rsidRPr="00FF38F9" w:rsidRDefault="003B5AC4" w:rsidP="009B5F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5C7E" w:rsidRDefault="00CE5C7E"/>
    <w:sectPr w:rsidR="00CE5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C4"/>
    <w:rsid w:val="003B5AC4"/>
    <w:rsid w:val="00C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4AB3"/>
  <w15:chartTrackingRefBased/>
  <w15:docId w15:val="{71E74884-63ED-429D-932D-2A9F16E2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ADPIS 2"/>
    <w:qFormat/>
    <w:rsid w:val="003B5AC4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Kofferova Monika</dc:creator>
  <cp:keywords/>
  <dc:description/>
  <cp:lastModifiedBy>Kofferova Monika</cp:lastModifiedBy>
  <cp:revision>1</cp:revision>
  <dcterms:created xsi:type="dcterms:W3CDTF">2019-05-20T13:23:00Z</dcterms:created>
  <dcterms:modified xsi:type="dcterms:W3CDTF">2019-05-20T13:24:00Z</dcterms:modified>
</cp:coreProperties>
</file>