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"/>
        <w:gridCol w:w="2139"/>
        <w:gridCol w:w="387"/>
        <w:gridCol w:w="38"/>
        <w:gridCol w:w="804"/>
        <w:gridCol w:w="190"/>
        <w:gridCol w:w="1558"/>
        <w:gridCol w:w="426"/>
        <w:gridCol w:w="59"/>
        <w:gridCol w:w="187"/>
        <w:gridCol w:w="178"/>
        <w:gridCol w:w="568"/>
        <w:gridCol w:w="2056"/>
        <w:gridCol w:w="284"/>
        <w:gridCol w:w="72"/>
        <w:gridCol w:w="71"/>
        <w:gridCol w:w="221"/>
      </w:tblGrid>
      <w:tr w:rsidR="00FC0488" w:rsidRPr="00FC0488" w:rsidTr="00FC0488">
        <w:trPr>
          <w:gridBefore w:val="1"/>
          <w:gridAfter w:val="4"/>
          <w:wBefore w:w="57" w:type="dxa"/>
          <w:wAfter w:w="648" w:type="dxa"/>
          <w:trHeight w:val="285"/>
        </w:trPr>
        <w:tc>
          <w:tcPr>
            <w:tcW w:w="8590" w:type="dxa"/>
            <w:gridSpan w:val="12"/>
            <w:shd w:val="clear" w:color="000000" w:fill="FFFFFF"/>
            <w:noWrap/>
            <w:vAlign w:val="bottom"/>
            <w:hideMark/>
          </w:tcPr>
          <w:p w:rsidR="00F63BE0" w:rsidRPr="00FC0488" w:rsidRDefault="00F63BE0" w:rsidP="00FC0488">
            <w:pPr>
              <w:spacing w:after="219" w:line="240" w:lineRule="auto"/>
              <w:ind w:right="-1562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r w:rsidRPr="00FC04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Harmonogram akademického roku </w:t>
            </w:r>
            <w:r w:rsidRPr="00FC0488">
              <w:rPr>
                <w:rFonts w:ascii="Arial" w:hAnsi="Arial" w:cs="Arial"/>
                <w:b/>
                <w:sz w:val="24"/>
                <w:szCs w:val="24"/>
              </w:rPr>
              <w:t>2018/2019</w:t>
            </w:r>
          </w:p>
        </w:tc>
      </w:tr>
      <w:tr w:rsidR="00FC0488" w:rsidRPr="00FC0488" w:rsidTr="00FC0488">
        <w:trPr>
          <w:gridBefore w:val="1"/>
          <w:gridAfter w:val="3"/>
          <w:wBefore w:w="57" w:type="dxa"/>
          <w:wAfter w:w="364" w:type="dxa"/>
          <w:trHeight w:val="285"/>
        </w:trPr>
        <w:tc>
          <w:tcPr>
            <w:tcW w:w="2139" w:type="dxa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Studijní program:</w:t>
            </w:r>
          </w:p>
        </w:tc>
        <w:tc>
          <w:tcPr>
            <w:tcW w:w="2977" w:type="dxa"/>
            <w:gridSpan w:val="5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488">
              <w:rPr>
                <w:rFonts w:ascii="Arial" w:hAnsi="Arial" w:cs="Arial"/>
                <w:b/>
                <w:bCs/>
                <w:sz w:val="18"/>
                <w:szCs w:val="18"/>
              </w:rPr>
              <w:t>Specializace ve zdravotnictví</w:t>
            </w:r>
          </w:p>
        </w:tc>
        <w:tc>
          <w:tcPr>
            <w:tcW w:w="3758" w:type="dxa"/>
            <w:gridSpan w:val="7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N5345</w:t>
            </w:r>
          </w:p>
        </w:tc>
      </w:tr>
      <w:tr w:rsidR="00FC0488" w:rsidRPr="00FC0488" w:rsidTr="00FC0488">
        <w:trPr>
          <w:gridBefore w:val="1"/>
          <w:gridAfter w:val="3"/>
          <w:wBefore w:w="57" w:type="dxa"/>
          <w:wAfter w:w="364" w:type="dxa"/>
          <w:trHeight w:val="285"/>
        </w:trPr>
        <w:tc>
          <w:tcPr>
            <w:tcW w:w="2139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Typ programu:</w:t>
            </w:r>
          </w:p>
        </w:tc>
        <w:tc>
          <w:tcPr>
            <w:tcW w:w="2977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navazující magisterský</w:t>
            </w:r>
          </w:p>
        </w:tc>
        <w:tc>
          <w:tcPr>
            <w:tcW w:w="3758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kombinovaná</w:t>
            </w:r>
          </w:p>
        </w:tc>
      </w:tr>
      <w:tr w:rsidR="00FC0488" w:rsidRPr="00FC0488" w:rsidTr="00FC0488">
        <w:trPr>
          <w:gridBefore w:val="1"/>
          <w:gridAfter w:val="3"/>
          <w:wBefore w:w="57" w:type="dxa"/>
          <w:wAfter w:w="364" w:type="dxa"/>
          <w:trHeight w:val="285"/>
        </w:trPr>
        <w:tc>
          <w:tcPr>
            <w:tcW w:w="2139" w:type="dxa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Obor:</w:t>
            </w:r>
          </w:p>
        </w:tc>
        <w:tc>
          <w:tcPr>
            <w:tcW w:w="2977" w:type="dxa"/>
            <w:gridSpan w:val="5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Perioperační péče </w:t>
            </w:r>
          </w:p>
        </w:tc>
        <w:tc>
          <w:tcPr>
            <w:tcW w:w="3758" w:type="dxa"/>
            <w:gridSpan w:val="7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5345T038</w:t>
            </w:r>
          </w:p>
        </w:tc>
      </w:tr>
      <w:tr w:rsidR="00FC0488" w:rsidRPr="00FC0488" w:rsidTr="00FC0488">
        <w:trPr>
          <w:gridBefore w:val="1"/>
          <w:gridAfter w:val="6"/>
          <w:wBefore w:w="57" w:type="dxa"/>
          <w:wAfter w:w="3272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48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488" w:rsidRPr="00FC0488" w:rsidTr="00FC0488">
        <w:trPr>
          <w:gridBefore w:val="1"/>
          <w:gridAfter w:val="4"/>
          <w:wBefore w:w="57" w:type="dxa"/>
          <w:wAfter w:w="648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488">
              <w:rPr>
                <w:rFonts w:ascii="Arial" w:hAnsi="Arial" w:cs="Arial"/>
                <w:b/>
                <w:bCs/>
                <w:sz w:val="18"/>
                <w:szCs w:val="18"/>
              </w:rPr>
              <w:t>Zápisy studentů</w:t>
            </w:r>
          </w:p>
        </w:tc>
        <w:tc>
          <w:tcPr>
            <w:tcW w:w="2552" w:type="dxa"/>
            <w:gridSpan w:val="3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74" w:type="dxa"/>
            <w:gridSpan w:val="6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488" w:rsidRPr="00FC0488" w:rsidTr="00FC0488">
        <w:trPr>
          <w:gridBefore w:val="1"/>
          <w:gridAfter w:val="1"/>
          <w:wBefore w:w="57" w:type="dxa"/>
          <w:wAfter w:w="221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1. ročník </w:t>
            </w:r>
          </w:p>
        </w:tc>
        <w:tc>
          <w:tcPr>
            <w:tcW w:w="2978" w:type="dxa"/>
            <w:gridSpan w:val="4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12. 7. 2018</w:t>
            </w:r>
          </w:p>
        </w:tc>
        <w:tc>
          <w:tcPr>
            <w:tcW w:w="3475" w:type="dxa"/>
            <w:gridSpan w:val="8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488" w:rsidRPr="00FC0488" w:rsidTr="00FC0488">
        <w:trPr>
          <w:gridBefore w:val="1"/>
          <w:gridAfter w:val="1"/>
          <w:wBefore w:w="57" w:type="dxa"/>
          <w:wAfter w:w="221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2. ročník </w:t>
            </w:r>
          </w:p>
        </w:tc>
        <w:tc>
          <w:tcPr>
            <w:tcW w:w="2978" w:type="dxa"/>
            <w:gridSpan w:val="4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12. 9. 2018</w:t>
            </w:r>
          </w:p>
        </w:tc>
        <w:tc>
          <w:tcPr>
            <w:tcW w:w="3475" w:type="dxa"/>
            <w:gridSpan w:val="8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488" w:rsidRPr="00FC0488" w:rsidTr="00FC0488">
        <w:trPr>
          <w:gridBefore w:val="1"/>
          <w:gridAfter w:val="1"/>
          <w:wBefore w:w="57" w:type="dxa"/>
          <w:wAfter w:w="221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Dodatečný zápis pro 1. ročník</w:t>
            </w:r>
          </w:p>
        </w:tc>
        <w:tc>
          <w:tcPr>
            <w:tcW w:w="2978" w:type="dxa"/>
            <w:gridSpan w:val="4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10. 9. 2018</w:t>
            </w:r>
          </w:p>
        </w:tc>
        <w:tc>
          <w:tcPr>
            <w:tcW w:w="3475" w:type="dxa"/>
            <w:gridSpan w:val="8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488" w:rsidRPr="00FC0488" w:rsidTr="00FC0488">
        <w:trPr>
          <w:gridBefore w:val="1"/>
          <w:gridAfter w:val="1"/>
          <w:wBefore w:w="57" w:type="dxa"/>
          <w:wAfter w:w="221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Rektorské volno</w:t>
            </w:r>
          </w:p>
        </w:tc>
        <w:tc>
          <w:tcPr>
            <w:tcW w:w="2978" w:type="dxa"/>
            <w:gridSpan w:val="4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16. 11. 2018</w:t>
            </w:r>
          </w:p>
        </w:tc>
        <w:tc>
          <w:tcPr>
            <w:tcW w:w="3475" w:type="dxa"/>
            <w:gridSpan w:val="8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488" w:rsidRPr="00FC0488" w:rsidTr="00FC0488">
        <w:trPr>
          <w:gridBefore w:val="1"/>
          <w:gridAfter w:val="1"/>
          <w:wBefore w:w="57" w:type="dxa"/>
          <w:wAfter w:w="221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Zimní prázdniny</w:t>
            </w:r>
          </w:p>
        </w:tc>
        <w:tc>
          <w:tcPr>
            <w:tcW w:w="2978" w:type="dxa"/>
            <w:gridSpan w:val="4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24. 12. – 1. 1. 2019</w:t>
            </w:r>
          </w:p>
        </w:tc>
        <w:tc>
          <w:tcPr>
            <w:tcW w:w="3475" w:type="dxa"/>
            <w:gridSpan w:val="8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488" w:rsidRPr="00FC0488" w:rsidTr="00FC0488">
        <w:trPr>
          <w:gridBefore w:val="1"/>
          <w:gridAfter w:val="1"/>
          <w:wBefore w:w="57" w:type="dxa"/>
          <w:wAfter w:w="221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Den otevřených dveří</w:t>
            </w:r>
          </w:p>
        </w:tc>
        <w:tc>
          <w:tcPr>
            <w:tcW w:w="2978" w:type="dxa"/>
            <w:gridSpan w:val="4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8. 12. 2018 a 17. 1. 2019</w:t>
            </w:r>
          </w:p>
        </w:tc>
        <w:tc>
          <w:tcPr>
            <w:tcW w:w="3475" w:type="dxa"/>
            <w:gridSpan w:val="8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488" w:rsidRPr="00FC0488" w:rsidTr="00FC0488">
        <w:trPr>
          <w:gridBefore w:val="1"/>
          <w:gridAfter w:val="4"/>
          <w:wBefore w:w="57" w:type="dxa"/>
          <w:wAfter w:w="648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4" w:type="dxa"/>
            <w:gridSpan w:val="6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488" w:rsidRPr="00FC0488" w:rsidTr="00FC0488">
        <w:trPr>
          <w:gridBefore w:val="1"/>
          <w:gridAfter w:val="4"/>
          <w:wBefore w:w="57" w:type="dxa"/>
          <w:wAfter w:w="648" w:type="dxa"/>
          <w:trHeight w:hRule="exact" w:val="227"/>
        </w:trPr>
        <w:tc>
          <w:tcPr>
            <w:tcW w:w="2564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488">
              <w:rPr>
                <w:rFonts w:ascii="Arial" w:hAnsi="Arial" w:cs="Arial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74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488" w:rsidRPr="00FC0488" w:rsidTr="00FC0488">
        <w:trPr>
          <w:gridBefore w:val="1"/>
          <w:gridAfter w:val="4"/>
          <w:wBefore w:w="57" w:type="dxa"/>
          <w:wAfter w:w="648" w:type="dxa"/>
          <w:trHeight w:hRule="exact" w:val="177"/>
        </w:trPr>
        <w:tc>
          <w:tcPr>
            <w:tcW w:w="2564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488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74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ind w:right="-211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          Počet týdnů</w:t>
            </w:r>
          </w:p>
        </w:tc>
      </w:tr>
      <w:tr w:rsidR="00FC0488" w:rsidRPr="00FC0488" w:rsidTr="00FC0488">
        <w:trPr>
          <w:gridBefore w:val="1"/>
          <w:gridAfter w:val="5"/>
          <w:wBefore w:w="57" w:type="dxa"/>
          <w:wAfter w:w="2704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2978" w:type="dxa"/>
            <w:gridSpan w:val="4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17. 9. – 7. 12. 2018</w:t>
            </w:r>
          </w:p>
        </w:tc>
        <w:tc>
          <w:tcPr>
            <w:tcW w:w="992" w:type="dxa"/>
            <w:gridSpan w:val="4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tabs>
                <w:tab w:val="left" w:pos="450"/>
              </w:tabs>
              <w:spacing w:after="0" w:line="240" w:lineRule="auto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            12</w:t>
            </w:r>
          </w:p>
        </w:tc>
      </w:tr>
      <w:tr w:rsidR="00FC0488" w:rsidRPr="00FC0488" w:rsidTr="00FC0488">
        <w:trPr>
          <w:gridBefore w:val="1"/>
          <w:gridAfter w:val="5"/>
          <w:wBefore w:w="57" w:type="dxa"/>
          <w:wAfter w:w="2704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tabs>
                <w:tab w:val="left" w:pos="450"/>
              </w:tabs>
              <w:spacing w:after="0" w:line="240" w:lineRule="auto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488" w:rsidRPr="00FC0488" w:rsidTr="00FC0488">
        <w:trPr>
          <w:gridBefore w:val="1"/>
          <w:gridAfter w:val="5"/>
          <w:wBefore w:w="57" w:type="dxa"/>
          <w:wAfter w:w="2704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0488">
              <w:rPr>
                <w:rFonts w:ascii="Arial" w:hAnsi="Arial" w:cs="Arial"/>
                <w:b/>
                <w:sz w:val="18"/>
                <w:szCs w:val="18"/>
              </w:rPr>
              <w:t>Odborná praxe</w:t>
            </w:r>
          </w:p>
        </w:tc>
        <w:tc>
          <w:tcPr>
            <w:tcW w:w="2978" w:type="dxa"/>
            <w:gridSpan w:val="4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tabs>
                <w:tab w:val="left" w:pos="450"/>
              </w:tabs>
              <w:spacing w:after="0" w:line="240" w:lineRule="auto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488" w:rsidRPr="00FC0488" w:rsidTr="00FC0488">
        <w:trPr>
          <w:gridBefore w:val="1"/>
          <w:gridAfter w:val="5"/>
          <w:wBefore w:w="57" w:type="dxa"/>
          <w:wAfter w:w="2704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2978" w:type="dxa"/>
            <w:gridSpan w:val="4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10. 12. – 21. 12. 2018</w:t>
            </w:r>
          </w:p>
        </w:tc>
        <w:tc>
          <w:tcPr>
            <w:tcW w:w="992" w:type="dxa"/>
            <w:gridSpan w:val="4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tabs>
                <w:tab w:val="left" w:pos="450"/>
              </w:tabs>
              <w:spacing w:after="0" w:line="240" w:lineRule="auto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             2</w:t>
            </w:r>
          </w:p>
        </w:tc>
      </w:tr>
      <w:tr w:rsidR="00FC0488" w:rsidRPr="00FC0488" w:rsidTr="00FC0488">
        <w:trPr>
          <w:gridBefore w:val="1"/>
          <w:gridAfter w:val="5"/>
          <w:wBefore w:w="57" w:type="dxa"/>
          <w:wAfter w:w="2704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tabs>
                <w:tab w:val="left" w:pos="450"/>
              </w:tabs>
              <w:spacing w:after="0" w:line="240" w:lineRule="auto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488" w:rsidRPr="00FC0488" w:rsidTr="00FC0488">
        <w:trPr>
          <w:gridBefore w:val="1"/>
          <w:gridAfter w:val="5"/>
          <w:wBefore w:w="57" w:type="dxa"/>
          <w:wAfter w:w="2704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2978" w:type="dxa"/>
            <w:gridSpan w:val="4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tabs>
                <w:tab w:val="left" w:pos="450"/>
              </w:tabs>
              <w:spacing w:after="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488" w:rsidRPr="00FC0488" w:rsidTr="00FC0488">
        <w:trPr>
          <w:gridBefore w:val="1"/>
          <w:gridAfter w:val="5"/>
          <w:wBefore w:w="57" w:type="dxa"/>
          <w:wAfter w:w="2704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2978" w:type="dxa"/>
            <w:gridSpan w:val="4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2. 1. – 8. 2. 2019</w:t>
            </w:r>
          </w:p>
        </w:tc>
        <w:tc>
          <w:tcPr>
            <w:tcW w:w="992" w:type="dxa"/>
            <w:gridSpan w:val="4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tabs>
                <w:tab w:val="left" w:pos="450"/>
              </w:tabs>
              <w:spacing w:after="0" w:line="240" w:lineRule="auto"/>
              <w:ind w:righ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            6</w:t>
            </w:r>
          </w:p>
        </w:tc>
      </w:tr>
      <w:tr w:rsidR="00FC0488" w:rsidRPr="00FC0488" w:rsidTr="00FC0488">
        <w:trPr>
          <w:gridBefore w:val="1"/>
          <w:gridAfter w:val="4"/>
          <w:wBefore w:w="57" w:type="dxa"/>
          <w:wAfter w:w="648" w:type="dxa"/>
          <w:trHeight w:hRule="exact" w:val="227"/>
        </w:trPr>
        <w:tc>
          <w:tcPr>
            <w:tcW w:w="2564" w:type="dxa"/>
            <w:gridSpan w:val="3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74" w:type="dxa"/>
            <w:gridSpan w:val="6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488">
              <w:rPr>
                <w:rFonts w:ascii="Arial" w:hAnsi="Arial" w:cs="Arial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3075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45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252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488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3075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BE0" w:rsidRPr="00FC0488" w:rsidRDefault="00F63BE0" w:rsidP="00FC0488">
            <w:pPr>
              <w:spacing w:after="0" w:line="240" w:lineRule="auto"/>
              <w:ind w:right="435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2526" w:type="dxa"/>
            <w:gridSpan w:val="2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3075" w:type="dxa"/>
            <w:gridSpan w:val="6"/>
            <w:vAlign w:val="bottom"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11. 2. – 3. 5. 2019</w:t>
            </w:r>
          </w:p>
        </w:tc>
        <w:tc>
          <w:tcPr>
            <w:tcW w:w="3345" w:type="dxa"/>
            <w:gridSpan w:val="6"/>
            <w:vAlign w:val="center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        12</w:t>
            </w: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2526" w:type="dxa"/>
            <w:gridSpan w:val="2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3075" w:type="dxa"/>
            <w:gridSpan w:val="6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11. 2. – 18. 4. 2019</w:t>
            </w:r>
          </w:p>
        </w:tc>
        <w:tc>
          <w:tcPr>
            <w:tcW w:w="3345" w:type="dxa"/>
            <w:gridSpan w:val="6"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        10</w:t>
            </w: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2526" w:type="dxa"/>
            <w:gridSpan w:val="2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488">
              <w:rPr>
                <w:rFonts w:ascii="Arial" w:hAnsi="Arial" w:cs="Arial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3075" w:type="dxa"/>
            <w:gridSpan w:val="6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45" w:type="dxa"/>
            <w:gridSpan w:val="6"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2526" w:type="dxa"/>
            <w:gridSpan w:val="2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3075" w:type="dxa"/>
            <w:gridSpan w:val="6"/>
            <w:shd w:val="clear" w:color="000000" w:fill="FFFFFF"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6. 5. – 17. 5. 2019</w:t>
            </w:r>
          </w:p>
        </w:tc>
        <w:tc>
          <w:tcPr>
            <w:tcW w:w="3345" w:type="dxa"/>
            <w:gridSpan w:val="6"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          2</w:t>
            </w: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2526" w:type="dxa"/>
            <w:gridSpan w:val="2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3075" w:type="dxa"/>
            <w:gridSpan w:val="6"/>
            <w:shd w:val="clear" w:color="000000" w:fill="FFFFFF"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23. 4. – 10. 5. 2019</w:t>
            </w:r>
          </w:p>
        </w:tc>
        <w:tc>
          <w:tcPr>
            <w:tcW w:w="3345" w:type="dxa"/>
            <w:gridSpan w:val="6"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          3</w:t>
            </w: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2526" w:type="dxa"/>
            <w:gridSpan w:val="2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488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3075" w:type="dxa"/>
            <w:gridSpan w:val="6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45" w:type="dxa"/>
            <w:gridSpan w:val="6"/>
            <w:vAlign w:val="bottom"/>
          </w:tcPr>
          <w:p w:rsidR="00F63BE0" w:rsidRPr="00FC0488" w:rsidRDefault="00F63BE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2526" w:type="dxa"/>
            <w:gridSpan w:val="2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3075" w:type="dxa"/>
            <w:gridSpan w:val="6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20. 5. – 4. 7. 2019</w:t>
            </w:r>
          </w:p>
        </w:tc>
        <w:tc>
          <w:tcPr>
            <w:tcW w:w="3345" w:type="dxa"/>
            <w:gridSpan w:val="6"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          7</w:t>
            </w: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2526" w:type="dxa"/>
            <w:gridSpan w:val="2"/>
            <w:shd w:val="clear" w:color="auto" w:fill="auto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0488">
              <w:rPr>
                <w:rFonts w:ascii="Arial" w:hAnsi="Arial" w:cs="Arial"/>
                <w:bCs/>
                <w:sz w:val="18"/>
                <w:szCs w:val="18"/>
              </w:rPr>
              <w:t>2. ročník</w:t>
            </w:r>
          </w:p>
        </w:tc>
        <w:tc>
          <w:tcPr>
            <w:tcW w:w="3075" w:type="dxa"/>
            <w:gridSpan w:val="6"/>
            <w:shd w:val="clear" w:color="auto" w:fill="auto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13. 5. – 7. 6. 2019 </w:t>
            </w:r>
          </w:p>
        </w:tc>
        <w:tc>
          <w:tcPr>
            <w:tcW w:w="3345" w:type="dxa"/>
            <w:gridSpan w:val="6"/>
            <w:shd w:val="clear" w:color="auto" w:fill="auto"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          4</w:t>
            </w: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2526" w:type="dxa"/>
            <w:gridSpan w:val="2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488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3075" w:type="dxa"/>
            <w:gridSpan w:val="6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45" w:type="dxa"/>
            <w:gridSpan w:val="6"/>
            <w:vAlign w:val="bottom"/>
          </w:tcPr>
          <w:p w:rsidR="00F63BE0" w:rsidRPr="00FC0488" w:rsidRDefault="00F63BE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2526" w:type="dxa"/>
            <w:gridSpan w:val="2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1. ročník </w:t>
            </w:r>
          </w:p>
        </w:tc>
        <w:tc>
          <w:tcPr>
            <w:tcW w:w="3075" w:type="dxa"/>
            <w:gridSpan w:val="6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19. 8. – 30. 8. 2019</w:t>
            </w:r>
          </w:p>
        </w:tc>
        <w:tc>
          <w:tcPr>
            <w:tcW w:w="3345" w:type="dxa"/>
            <w:gridSpan w:val="6"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          2</w:t>
            </w: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2526" w:type="dxa"/>
            <w:gridSpan w:val="2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5" w:type="dxa"/>
            <w:gridSpan w:val="6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5" w:type="dxa"/>
            <w:gridSpan w:val="6"/>
            <w:vAlign w:val="bottom"/>
          </w:tcPr>
          <w:p w:rsidR="00F63BE0" w:rsidRPr="00FC0488" w:rsidRDefault="00F63BE0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488" w:rsidRPr="00FC0488" w:rsidTr="00FC0488">
        <w:trPr>
          <w:trHeight w:hRule="exact" w:val="227"/>
        </w:trPr>
        <w:tc>
          <w:tcPr>
            <w:tcW w:w="3615" w:type="dxa"/>
            <w:gridSpan w:val="6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 Termín pro odevzdání přihlášky k SZZ</w:t>
            </w:r>
          </w:p>
        </w:tc>
        <w:tc>
          <w:tcPr>
            <w:tcW w:w="2230" w:type="dxa"/>
            <w:gridSpan w:val="4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ind w:left="213" w:right="1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1. 4. – 15. 4. 2019 2019 20120192019</w:t>
            </w:r>
          </w:p>
        </w:tc>
        <w:tc>
          <w:tcPr>
            <w:tcW w:w="3450" w:type="dxa"/>
            <w:gridSpan w:val="7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2526" w:type="dxa"/>
            <w:gridSpan w:val="2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 xml:space="preserve">Státní závěrečné zkoušky </w:t>
            </w:r>
          </w:p>
        </w:tc>
        <w:tc>
          <w:tcPr>
            <w:tcW w:w="3075" w:type="dxa"/>
            <w:gridSpan w:val="6"/>
            <w:shd w:val="clear" w:color="000000" w:fill="FFFFFF"/>
            <w:noWrap/>
            <w:vAlign w:val="bottom"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10. 6. – 14. 6. 2019</w:t>
            </w:r>
          </w:p>
        </w:tc>
        <w:tc>
          <w:tcPr>
            <w:tcW w:w="3345" w:type="dxa"/>
            <w:gridSpan w:val="6"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3368" w:type="dxa"/>
            <w:gridSpan w:val="4"/>
            <w:shd w:val="clear" w:color="000000" w:fill="FFFFFF"/>
            <w:noWrap/>
            <w:hideMark/>
          </w:tcPr>
          <w:p w:rsidR="00F63BE0" w:rsidRPr="00FC0488" w:rsidRDefault="00F63BE0" w:rsidP="0082794A">
            <w:pPr>
              <w:spacing w:after="0" w:line="240" w:lineRule="auto"/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Státní závěrečné zkoušky (opravné)</w:t>
            </w:r>
          </w:p>
          <w:p w:rsidR="00F63BE0" w:rsidRPr="00FC0488" w:rsidRDefault="00F63BE0" w:rsidP="0082794A">
            <w:pPr>
              <w:spacing w:after="0" w:line="240" w:lineRule="auto"/>
              <w:ind w:right="-49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488">
              <w:rPr>
                <w:rFonts w:ascii="Arial" w:hAnsi="Arial" w:cs="Arial"/>
                <w:sz w:val="18"/>
                <w:szCs w:val="18"/>
              </w:rPr>
              <w:t>opropravné</w:t>
            </w:r>
            <w:proofErr w:type="spellEnd"/>
          </w:p>
        </w:tc>
        <w:tc>
          <w:tcPr>
            <w:tcW w:w="2233" w:type="dxa"/>
            <w:gridSpan w:val="4"/>
            <w:shd w:val="clear" w:color="000000" w:fill="FFFFFF"/>
            <w:noWrap/>
            <w:hideMark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2. 9. – 6. 9. 2019</w:t>
            </w:r>
          </w:p>
        </w:tc>
        <w:tc>
          <w:tcPr>
            <w:tcW w:w="3345" w:type="dxa"/>
            <w:gridSpan w:val="6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0488" w:rsidRPr="00FC0488" w:rsidTr="00FC0488">
        <w:trPr>
          <w:gridBefore w:val="1"/>
          <w:gridAfter w:val="2"/>
          <w:wBefore w:w="57" w:type="dxa"/>
          <w:wAfter w:w="292" w:type="dxa"/>
          <w:trHeight w:hRule="exact" w:val="227"/>
        </w:trPr>
        <w:tc>
          <w:tcPr>
            <w:tcW w:w="2526" w:type="dxa"/>
            <w:gridSpan w:val="2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Promoce</w:t>
            </w:r>
          </w:p>
        </w:tc>
        <w:tc>
          <w:tcPr>
            <w:tcW w:w="3075" w:type="dxa"/>
            <w:gridSpan w:val="6"/>
            <w:shd w:val="clear" w:color="000000" w:fill="FFFFFF"/>
            <w:noWrap/>
            <w:vAlign w:val="bottom"/>
          </w:tcPr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488">
              <w:rPr>
                <w:rFonts w:ascii="Arial" w:hAnsi="Arial" w:cs="Arial"/>
                <w:sz w:val="18"/>
                <w:szCs w:val="18"/>
              </w:rPr>
              <w:t>8. 7. 2019</w:t>
            </w:r>
          </w:p>
          <w:p w:rsidR="00F63BE0" w:rsidRPr="00FC0488" w:rsidRDefault="00F63BE0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345" w:type="dxa"/>
            <w:gridSpan w:val="6"/>
            <w:vAlign w:val="bottom"/>
          </w:tcPr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E0" w:rsidRPr="00FC0488" w:rsidRDefault="00F63BE0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F13959" w:rsidRPr="00FC0488" w:rsidRDefault="00F13959"/>
    <w:sectPr w:rsidR="00F13959" w:rsidRPr="00FC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E0"/>
    <w:rsid w:val="00F13959"/>
    <w:rsid w:val="00F63BE0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56302-C02E-436F-96F7-589A1563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F63BE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2</cp:revision>
  <cp:lastPrinted>2018-06-07T05:21:00Z</cp:lastPrinted>
  <dcterms:created xsi:type="dcterms:W3CDTF">2018-06-07T05:14:00Z</dcterms:created>
  <dcterms:modified xsi:type="dcterms:W3CDTF">2018-06-07T05:21:00Z</dcterms:modified>
</cp:coreProperties>
</file>